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DD" w:rsidRPr="0062348E" w:rsidRDefault="00003482" w:rsidP="001745FD">
      <w:pPr>
        <w:tabs>
          <w:tab w:val="left" w:pos="793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348E">
        <w:rPr>
          <w:rFonts w:ascii="Times New Roman" w:hAnsi="Times New Roman" w:cs="Times New Roman"/>
          <w:sz w:val="28"/>
          <w:szCs w:val="28"/>
        </w:rPr>
        <w:t>Территория города Москвы обширна и на ней расположено огромное множество интересных достопримечательностей и менее величественных объектов. Хорошим примером этому служат Воробьёвы горы</w:t>
      </w:r>
      <w:r w:rsidR="00DB20C7" w:rsidRPr="0062348E">
        <w:rPr>
          <w:rFonts w:ascii="Times New Roman" w:hAnsi="Times New Roman" w:cs="Times New Roman"/>
          <w:sz w:val="28"/>
          <w:szCs w:val="28"/>
        </w:rPr>
        <w:t>, которые при этом и не горы вовсе, а все</w:t>
      </w:r>
      <w:r w:rsidR="00DE6E9A">
        <w:rPr>
          <w:rFonts w:ascii="Times New Roman" w:hAnsi="Times New Roman" w:cs="Times New Roman"/>
          <w:sz w:val="28"/>
          <w:szCs w:val="28"/>
        </w:rPr>
        <w:t xml:space="preserve">го-то подмытый берег реки </w:t>
      </w:r>
      <w:r w:rsidR="00E8376F" w:rsidRPr="0062348E">
        <w:rPr>
          <w:rFonts w:ascii="Times New Roman" w:hAnsi="Times New Roman" w:cs="Times New Roman"/>
          <w:sz w:val="28"/>
          <w:szCs w:val="28"/>
        </w:rPr>
        <w:t>пло</w:t>
      </w:r>
      <w:bookmarkStart w:id="0" w:name="_GoBack"/>
      <w:bookmarkEnd w:id="0"/>
      <w:r w:rsidR="00E8376F" w:rsidRPr="0062348E">
        <w:rPr>
          <w:rFonts w:ascii="Times New Roman" w:hAnsi="Times New Roman" w:cs="Times New Roman"/>
          <w:sz w:val="28"/>
          <w:szCs w:val="28"/>
        </w:rPr>
        <w:t>щадью в 300 гектаров</w:t>
      </w:r>
      <w:r w:rsidRPr="0062348E">
        <w:rPr>
          <w:rFonts w:ascii="Times New Roman" w:hAnsi="Times New Roman" w:cs="Times New Roman"/>
          <w:sz w:val="28"/>
          <w:szCs w:val="28"/>
        </w:rPr>
        <w:t>, расположенны</w:t>
      </w:r>
      <w:r w:rsidR="00DE6E9A">
        <w:rPr>
          <w:rFonts w:ascii="Times New Roman" w:hAnsi="Times New Roman" w:cs="Times New Roman"/>
          <w:sz w:val="28"/>
          <w:szCs w:val="28"/>
        </w:rPr>
        <w:t>е на юго-западной стороне столицы</w:t>
      </w:r>
      <w:r w:rsidRPr="0062348E">
        <w:rPr>
          <w:rFonts w:ascii="Times New Roman" w:hAnsi="Times New Roman" w:cs="Times New Roman"/>
          <w:sz w:val="28"/>
          <w:szCs w:val="28"/>
        </w:rPr>
        <w:t>. Они входят в список семи</w:t>
      </w:r>
      <w:r w:rsidR="00DE6E9A">
        <w:rPr>
          <w:rFonts w:ascii="Times New Roman" w:hAnsi="Times New Roman" w:cs="Times New Roman"/>
          <w:sz w:val="28"/>
          <w:szCs w:val="28"/>
        </w:rPr>
        <w:t xml:space="preserve"> холмов Москвы, но главным отличием является просторное место на них для неспешной прогулки.</w:t>
      </w:r>
      <w:r w:rsidRPr="0062348E">
        <w:rPr>
          <w:rFonts w:ascii="Times New Roman" w:hAnsi="Times New Roman" w:cs="Times New Roman"/>
          <w:sz w:val="28"/>
          <w:szCs w:val="28"/>
        </w:rPr>
        <w:t xml:space="preserve"> Высота гор составляет не</w:t>
      </w:r>
      <w:r w:rsidR="008C1E02" w:rsidRPr="0062348E">
        <w:rPr>
          <w:rFonts w:ascii="Times New Roman" w:hAnsi="Times New Roman" w:cs="Times New Roman"/>
          <w:sz w:val="28"/>
          <w:szCs w:val="28"/>
        </w:rPr>
        <w:t xml:space="preserve"> </w:t>
      </w:r>
      <w:r w:rsidRPr="0062348E">
        <w:rPr>
          <w:rFonts w:ascii="Times New Roman" w:hAnsi="Times New Roman" w:cs="Times New Roman"/>
          <w:sz w:val="28"/>
          <w:szCs w:val="28"/>
        </w:rPr>
        <w:t xml:space="preserve">хилые 80 метров над расположенной близко </w:t>
      </w:r>
      <w:r w:rsidR="008C1E02" w:rsidRPr="0062348E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62348E">
        <w:rPr>
          <w:rFonts w:ascii="Times New Roman" w:hAnsi="Times New Roman" w:cs="Times New Roman"/>
          <w:sz w:val="28"/>
          <w:szCs w:val="28"/>
        </w:rPr>
        <w:t>Москвой-рекой.</w:t>
      </w:r>
      <w:r w:rsidR="0062348E">
        <w:rPr>
          <w:rFonts w:ascii="Times New Roman" w:hAnsi="Times New Roman" w:cs="Times New Roman"/>
          <w:sz w:val="28"/>
          <w:szCs w:val="28"/>
        </w:rPr>
        <w:t xml:space="preserve"> При них есть все главные природные прелести: гуляя по Воробьёвым горам человек бесспорно пройдётся по густо засеянному деревьями лесопарку, в какой-то момент наткнётся на </w:t>
      </w:r>
      <w:r w:rsidR="00DE6E9A">
        <w:rPr>
          <w:rFonts w:ascii="Times New Roman" w:hAnsi="Times New Roman" w:cs="Times New Roman"/>
          <w:sz w:val="28"/>
          <w:szCs w:val="28"/>
        </w:rPr>
        <w:t xml:space="preserve">удивительно </w:t>
      </w:r>
      <w:r w:rsidR="0062348E">
        <w:rPr>
          <w:rFonts w:ascii="Times New Roman" w:hAnsi="Times New Roman" w:cs="Times New Roman"/>
          <w:sz w:val="28"/>
          <w:szCs w:val="28"/>
        </w:rPr>
        <w:t>чистую реку</w:t>
      </w:r>
      <w:r w:rsidR="00DE6E9A">
        <w:rPr>
          <w:rFonts w:ascii="Times New Roman" w:hAnsi="Times New Roman" w:cs="Times New Roman"/>
          <w:sz w:val="28"/>
          <w:szCs w:val="28"/>
        </w:rPr>
        <w:t>, а в конце своего пути сможет объять взором возведённую рядом Москву, которая заметна с любого ракурса.</w:t>
      </w:r>
    </w:p>
    <w:p w:rsidR="00003482" w:rsidRPr="0062348E" w:rsidRDefault="00003482" w:rsidP="001745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348E">
        <w:rPr>
          <w:rFonts w:ascii="Times New Roman" w:hAnsi="Times New Roman" w:cs="Times New Roman"/>
          <w:sz w:val="28"/>
          <w:szCs w:val="28"/>
        </w:rPr>
        <w:t>Своё первое упоминание Воробьёвы горы получили в далёком 1453 году</w:t>
      </w:r>
      <w:r w:rsidR="00EF38D8" w:rsidRPr="0062348E">
        <w:rPr>
          <w:rFonts w:ascii="Times New Roman" w:hAnsi="Times New Roman" w:cs="Times New Roman"/>
          <w:sz w:val="28"/>
          <w:szCs w:val="28"/>
        </w:rPr>
        <w:t>, когда у власти всея Руси стоял Василий Второй</w:t>
      </w:r>
      <w:r w:rsidR="00E8376F" w:rsidRPr="0062348E">
        <w:rPr>
          <w:rFonts w:ascii="Times New Roman" w:hAnsi="Times New Roman" w:cs="Times New Roman"/>
          <w:sz w:val="28"/>
          <w:szCs w:val="28"/>
        </w:rPr>
        <w:t>, хоть и известно, что люди жили там ещё одно тысячелетие до нашей эры назад</w:t>
      </w:r>
      <w:r w:rsidR="00EF38D8" w:rsidRPr="0062348E">
        <w:rPr>
          <w:rFonts w:ascii="Times New Roman" w:hAnsi="Times New Roman" w:cs="Times New Roman"/>
          <w:sz w:val="28"/>
          <w:szCs w:val="28"/>
        </w:rPr>
        <w:t>. Можно сказать, что своим названием горы обязаны боярам с фамилией Воробьёвы, поскольку, что считается историческим фактом первоначально на этих горах стояло село, которое получило название от первых владельцев, тех же самых бояр. А вот уже горы получили название от этого самого села.</w:t>
      </w:r>
    </w:p>
    <w:p w:rsidR="00EF38D8" w:rsidRPr="0062348E" w:rsidRDefault="00EF38D8" w:rsidP="001745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348E">
        <w:rPr>
          <w:rFonts w:ascii="Times New Roman" w:hAnsi="Times New Roman" w:cs="Times New Roman"/>
          <w:sz w:val="28"/>
          <w:szCs w:val="28"/>
        </w:rPr>
        <w:t>История села не менее интересна, чем история самих гор: желая сделать очень интересный подарок своему внуку Юрию Васильевичу, Софья Витовтовна, жена Васил</w:t>
      </w:r>
      <w:r w:rsidR="00DE6E9A">
        <w:rPr>
          <w:rFonts w:ascii="Times New Roman" w:hAnsi="Times New Roman" w:cs="Times New Roman"/>
          <w:sz w:val="28"/>
          <w:szCs w:val="28"/>
        </w:rPr>
        <w:t>и</w:t>
      </w:r>
      <w:r w:rsidRPr="0062348E">
        <w:rPr>
          <w:rFonts w:ascii="Times New Roman" w:hAnsi="Times New Roman" w:cs="Times New Roman"/>
          <w:sz w:val="28"/>
          <w:szCs w:val="28"/>
        </w:rPr>
        <w:t>я Первого, просто взяла и купила земли села Воробьёво, и тем самым подарила будущему князю известные нынче по всей Москве горы.</w:t>
      </w:r>
    </w:p>
    <w:p w:rsidR="00EF38D8" w:rsidRPr="0062348E" w:rsidRDefault="00EF38D8" w:rsidP="001745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348E">
        <w:rPr>
          <w:rFonts w:ascii="Times New Roman" w:hAnsi="Times New Roman" w:cs="Times New Roman"/>
          <w:sz w:val="28"/>
          <w:szCs w:val="28"/>
        </w:rPr>
        <w:t>Горы</w:t>
      </w:r>
      <w:r w:rsidR="00DE6E9A">
        <w:rPr>
          <w:rFonts w:ascii="Times New Roman" w:hAnsi="Times New Roman" w:cs="Times New Roman"/>
          <w:sz w:val="28"/>
          <w:szCs w:val="28"/>
        </w:rPr>
        <w:t xml:space="preserve"> раньше, точно так </w:t>
      </w:r>
      <w:r w:rsidR="001745FD">
        <w:rPr>
          <w:rFonts w:ascii="Times New Roman" w:hAnsi="Times New Roman" w:cs="Times New Roman"/>
          <w:sz w:val="28"/>
          <w:szCs w:val="28"/>
        </w:rPr>
        <w:t>же,</w:t>
      </w:r>
      <w:r w:rsidR="00DE6E9A">
        <w:rPr>
          <w:rFonts w:ascii="Times New Roman" w:hAnsi="Times New Roman" w:cs="Times New Roman"/>
          <w:sz w:val="28"/>
          <w:szCs w:val="28"/>
        </w:rPr>
        <w:t xml:space="preserve"> как и сейчас,</w:t>
      </w:r>
      <w:r w:rsidRPr="0062348E">
        <w:rPr>
          <w:rFonts w:ascii="Times New Roman" w:hAnsi="Times New Roman" w:cs="Times New Roman"/>
          <w:sz w:val="28"/>
          <w:szCs w:val="28"/>
        </w:rPr>
        <w:t xml:space="preserve"> давали отличный обзор на Москву, чем</w:t>
      </w:r>
      <w:r w:rsidR="00E8376F" w:rsidRPr="0062348E">
        <w:rPr>
          <w:rFonts w:ascii="Times New Roman" w:hAnsi="Times New Roman" w:cs="Times New Roman"/>
          <w:sz w:val="28"/>
          <w:szCs w:val="28"/>
        </w:rPr>
        <w:t xml:space="preserve"> с огромной охотой пользовались нападающие на Россию армии: то крымский хан Казы-Гирей наблюдал отсюда за москвичами, то литовский гетман, а позже и вовсе сам Наполеон впервые оглядел город именно стоя на Воробьёвых горах.</w:t>
      </w:r>
    </w:p>
    <w:p w:rsidR="00E8376F" w:rsidRPr="0062348E" w:rsidRDefault="00E8376F" w:rsidP="001745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348E">
        <w:rPr>
          <w:rFonts w:ascii="Times New Roman" w:hAnsi="Times New Roman" w:cs="Times New Roman"/>
          <w:sz w:val="28"/>
          <w:szCs w:val="28"/>
        </w:rPr>
        <w:t xml:space="preserve">По происшествию множества лет Воробьёвы горы сменили не одно название. То они назывались просто Воробьёво, то именовались Воробьёвыми куличами, а </w:t>
      </w:r>
      <w:r w:rsidR="001745FD">
        <w:rPr>
          <w:rFonts w:ascii="Times New Roman" w:hAnsi="Times New Roman" w:cs="Times New Roman"/>
          <w:sz w:val="28"/>
          <w:szCs w:val="28"/>
        </w:rPr>
        <w:t xml:space="preserve">с </w:t>
      </w:r>
      <w:r w:rsidRPr="0062348E">
        <w:rPr>
          <w:rFonts w:ascii="Times New Roman" w:hAnsi="Times New Roman" w:cs="Times New Roman"/>
          <w:sz w:val="28"/>
          <w:szCs w:val="28"/>
        </w:rPr>
        <w:t xml:space="preserve">1935 </w:t>
      </w:r>
      <w:r w:rsidR="00DB20C7" w:rsidRPr="0062348E">
        <w:rPr>
          <w:rFonts w:ascii="Times New Roman" w:hAnsi="Times New Roman" w:cs="Times New Roman"/>
          <w:sz w:val="28"/>
          <w:szCs w:val="28"/>
        </w:rPr>
        <w:t xml:space="preserve">по 1999 год звались Ленинскими. </w:t>
      </w:r>
      <w:r w:rsidRPr="0062348E">
        <w:rPr>
          <w:rFonts w:ascii="Times New Roman" w:hAnsi="Times New Roman" w:cs="Times New Roman"/>
          <w:sz w:val="28"/>
          <w:szCs w:val="28"/>
        </w:rPr>
        <w:t xml:space="preserve"> Сейч</w:t>
      </w:r>
      <w:r w:rsidR="00DB20C7" w:rsidRPr="0062348E">
        <w:rPr>
          <w:rFonts w:ascii="Times New Roman" w:hAnsi="Times New Roman" w:cs="Times New Roman"/>
          <w:sz w:val="28"/>
          <w:szCs w:val="28"/>
        </w:rPr>
        <w:t>ас это место пользуется популярностью среди туристов</w:t>
      </w:r>
      <w:r w:rsidR="00DE6E9A">
        <w:rPr>
          <w:rFonts w:ascii="Times New Roman" w:hAnsi="Times New Roman" w:cs="Times New Roman"/>
          <w:sz w:val="28"/>
          <w:szCs w:val="28"/>
        </w:rPr>
        <w:t xml:space="preserve"> с разных точек всего мира</w:t>
      </w:r>
      <w:r w:rsidR="00DB20C7" w:rsidRPr="0062348E">
        <w:rPr>
          <w:rFonts w:ascii="Times New Roman" w:hAnsi="Times New Roman" w:cs="Times New Roman"/>
          <w:sz w:val="28"/>
          <w:szCs w:val="28"/>
        </w:rPr>
        <w:t>, да и жители Российской Федерации с большим удовольствием посещают горы, ведь и на их территории, и совсем рядом есть много красивых мест</w:t>
      </w:r>
      <w:r w:rsidR="00DE6E9A">
        <w:rPr>
          <w:rFonts w:ascii="Times New Roman" w:hAnsi="Times New Roman" w:cs="Times New Roman"/>
          <w:sz w:val="28"/>
          <w:szCs w:val="28"/>
        </w:rPr>
        <w:t>, где можно хорошо отдохнуть</w:t>
      </w:r>
      <w:r w:rsidR="00DB20C7" w:rsidRPr="0062348E">
        <w:rPr>
          <w:rFonts w:ascii="Times New Roman" w:hAnsi="Times New Roman" w:cs="Times New Roman"/>
          <w:sz w:val="28"/>
          <w:szCs w:val="28"/>
        </w:rPr>
        <w:t>. Что интересно, Воробьёвы горы также являются станцией метро, которая в свою очередь известна званием самой длинной во всей Москве – 284 метра, что в 3,55 раз больше, чем высота самих гор.</w:t>
      </w:r>
    </w:p>
    <w:sectPr w:rsidR="00E8376F" w:rsidRPr="0062348E" w:rsidSect="002D175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82"/>
    <w:rsid w:val="00003482"/>
    <w:rsid w:val="001745FD"/>
    <w:rsid w:val="002D175C"/>
    <w:rsid w:val="0060770E"/>
    <w:rsid w:val="0062348E"/>
    <w:rsid w:val="008A3817"/>
    <w:rsid w:val="008C1E02"/>
    <w:rsid w:val="00A64DDD"/>
    <w:rsid w:val="00DB20C7"/>
    <w:rsid w:val="00DE6E9A"/>
    <w:rsid w:val="00E8376F"/>
    <w:rsid w:val="00E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D71F8-495A-4FAD-9F29-1A107C45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Васильченко Наталья Александровна</cp:lastModifiedBy>
  <cp:revision>2</cp:revision>
  <dcterms:created xsi:type="dcterms:W3CDTF">2022-10-21T06:40:00Z</dcterms:created>
  <dcterms:modified xsi:type="dcterms:W3CDTF">2022-10-21T06:40:00Z</dcterms:modified>
</cp:coreProperties>
</file>