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52" w:rsidRPr="008E3F52" w:rsidRDefault="008E3F5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Мой любимый Зеленоград!</w:t>
      </w:r>
    </w:p>
    <w:p w:rsidR="00A863B0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составе Москвы Зеленоград занимает совершенно особое место</w:t>
      </w:r>
      <w:r w:rsidR="008E3F52" w:rsidRPr="008E3F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sz w:val="28"/>
          <w:szCs w:val="28"/>
          <w:lang w:val="ru-RU"/>
        </w:rPr>
        <w:t>Основанный как спутник столицы, за 60 лет он превратился в один из центров электронной промышленности, гордость Москвы и всей страны.</w:t>
      </w:r>
    </w:p>
    <w:p w:rsid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Датой начала отсчёта истории Зеленограда следует </w:t>
      </w:r>
      <w:r w:rsidR="008E3F52">
        <w:rPr>
          <w:rFonts w:ascii="Times New Roman" w:hAnsi="Times New Roman" w:cs="Times New Roman"/>
          <w:sz w:val="28"/>
          <w:szCs w:val="28"/>
          <w:lang w:val="ru-RU"/>
        </w:rPr>
        <w:t>считать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 3 марта 1958 г., когда Совет Министров СССР, в</w:t>
      </w:r>
      <w:r w:rsidRPr="008E3F52">
        <w:rPr>
          <w:rFonts w:ascii="Times New Roman" w:hAnsi="Times New Roman" w:cs="Times New Roman"/>
          <w:sz w:val="28"/>
          <w:szCs w:val="28"/>
        </w:rPr>
        <w:t> 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>целях рассредоточения населения Москвы, принял решение о</w:t>
      </w:r>
      <w:r w:rsidRPr="008E3F52">
        <w:rPr>
          <w:rFonts w:ascii="Times New Roman" w:hAnsi="Times New Roman" w:cs="Times New Roman"/>
          <w:sz w:val="28"/>
          <w:szCs w:val="28"/>
        </w:rPr>
        <w:t> 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>строительстве нового города-спутника в</w:t>
      </w:r>
      <w:r w:rsidRPr="008E3F52">
        <w:rPr>
          <w:rFonts w:ascii="Times New Roman" w:hAnsi="Times New Roman" w:cs="Times New Roman"/>
          <w:sz w:val="28"/>
          <w:szCs w:val="28"/>
        </w:rPr>
        <w:t> 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районе станции Крюково Октябрьской железной дороги. </w:t>
      </w:r>
    </w:p>
    <w:p w:rsid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sz w:val="28"/>
          <w:szCs w:val="28"/>
          <w:lang w:val="ru-RU"/>
        </w:rPr>
        <w:t>В 1960 г. было начато жилищное строительство в</w:t>
      </w:r>
      <w:r w:rsidRPr="008E3F52">
        <w:rPr>
          <w:rFonts w:ascii="Times New Roman" w:hAnsi="Times New Roman" w:cs="Times New Roman"/>
          <w:sz w:val="28"/>
          <w:szCs w:val="28"/>
        </w:rPr>
        <w:t> 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1-м микрорайоне. </w:t>
      </w:r>
    </w:p>
    <w:p w:rsidR="0095060D" w:rsidRPr="008E3F52" w:rsidRDefault="008E3F52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060D" w:rsidRPr="008E3F52">
        <w:rPr>
          <w:rFonts w:ascii="Times New Roman" w:hAnsi="Times New Roman" w:cs="Times New Roman"/>
          <w:sz w:val="28"/>
          <w:szCs w:val="28"/>
        </w:rPr>
        <w:t> </w:t>
      </w:r>
      <w:r w:rsidR="0095060D" w:rsidRPr="008E3F52">
        <w:rPr>
          <w:rFonts w:ascii="Times New Roman" w:hAnsi="Times New Roman" w:cs="Times New Roman"/>
          <w:sz w:val="28"/>
          <w:szCs w:val="28"/>
          <w:lang w:val="ru-RU"/>
        </w:rPr>
        <w:t>1962 г. вновь строящийся город был</w:t>
      </w:r>
      <w:r w:rsidR="0095060D" w:rsidRPr="008E3F52">
        <w:rPr>
          <w:rFonts w:ascii="Times New Roman" w:hAnsi="Times New Roman" w:cs="Times New Roman"/>
          <w:sz w:val="28"/>
          <w:szCs w:val="28"/>
        </w:rPr>
        <w:t> </w:t>
      </w:r>
      <w:r w:rsidR="0095060D" w:rsidRPr="008E3F52">
        <w:rPr>
          <w:rFonts w:ascii="Times New Roman" w:hAnsi="Times New Roman" w:cs="Times New Roman"/>
          <w:sz w:val="28"/>
          <w:szCs w:val="28"/>
          <w:lang w:val="ru-RU"/>
        </w:rPr>
        <w:t>передан в</w:t>
      </w:r>
      <w:r w:rsidR="0095060D" w:rsidRPr="008E3F52">
        <w:rPr>
          <w:rFonts w:ascii="Times New Roman" w:hAnsi="Times New Roman" w:cs="Times New Roman"/>
          <w:sz w:val="28"/>
          <w:szCs w:val="28"/>
        </w:rPr>
        <w:t> </w:t>
      </w:r>
      <w:r w:rsidR="0095060D" w:rsidRPr="008E3F52">
        <w:rPr>
          <w:rFonts w:ascii="Times New Roman" w:hAnsi="Times New Roman" w:cs="Times New Roman"/>
          <w:sz w:val="28"/>
          <w:szCs w:val="28"/>
          <w:lang w:val="ru-RU"/>
        </w:rPr>
        <w:t>подчинение Государственному комитету по</w:t>
      </w:r>
      <w:r w:rsidR="0095060D" w:rsidRPr="008E3F52">
        <w:rPr>
          <w:rFonts w:ascii="Times New Roman" w:hAnsi="Times New Roman" w:cs="Times New Roman"/>
          <w:sz w:val="28"/>
          <w:szCs w:val="28"/>
        </w:rPr>
        <w:t> </w:t>
      </w:r>
      <w:r w:rsidR="0095060D" w:rsidRPr="008E3F52">
        <w:rPr>
          <w:rFonts w:ascii="Times New Roman" w:hAnsi="Times New Roman" w:cs="Times New Roman"/>
          <w:sz w:val="28"/>
          <w:szCs w:val="28"/>
          <w:lang w:val="ru-RU"/>
        </w:rPr>
        <w:t>электронной технике с</w:t>
      </w:r>
      <w:r w:rsidR="0095060D" w:rsidRPr="008E3F52">
        <w:rPr>
          <w:rFonts w:ascii="Times New Roman" w:hAnsi="Times New Roman" w:cs="Times New Roman"/>
          <w:sz w:val="28"/>
          <w:szCs w:val="28"/>
        </w:rPr>
        <w:t> </w:t>
      </w:r>
      <w:r w:rsidR="0095060D" w:rsidRPr="008E3F52">
        <w:rPr>
          <w:rFonts w:ascii="Times New Roman" w:hAnsi="Times New Roman" w:cs="Times New Roman"/>
          <w:sz w:val="28"/>
          <w:szCs w:val="28"/>
          <w:lang w:val="ru-RU"/>
        </w:rPr>
        <w:t>целью создания комплексного Научного центра микроэлектроники, своего рода советского аналога знаменитой «Силиконовой долины».</w:t>
      </w:r>
    </w:p>
    <w:p w:rsidR="008E3F52" w:rsidRDefault="008E3F52" w:rsidP="008E3F52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E3F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Изначально Зеленоград задумывался как крупный центр текстильной промышленности. Но микросхемы постепенно вытеснили мягкие игрушки и ткани. В наши дни Зеленоград является главным научно-производственным центром российской электроники, в том числе микроэлектроники. </w:t>
      </w:r>
    </w:p>
    <w:p w:rsidR="008E3F52" w:rsidRPr="008E3F52" w:rsidRDefault="008E3F52" w:rsidP="008E3F52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E3F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1963 году оформилось современное название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города</w:t>
      </w:r>
      <w:r w:rsidRPr="008E3F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в 1964-м главным архитектором юного города стал Игорь Покровский. Именно благодаря нему в Зеленограде вырос целый комплекс уникальных советских зданий. </w:t>
      </w: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sz w:val="28"/>
          <w:szCs w:val="28"/>
          <w:lang w:val="ru-RU"/>
        </w:rPr>
        <w:t>В 1965 году Зеленоград стал 21 по счету районом Москвы.</w:t>
      </w:r>
    </w:p>
    <w:p w:rsidR="0095060D" w:rsidRPr="008E3F52" w:rsidRDefault="0095060D" w:rsidP="008E3F52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F52">
        <w:rPr>
          <w:sz w:val="28"/>
          <w:szCs w:val="28"/>
        </w:rPr>
        <w:t>В 2017 году при Московском институте электронной техники открылся детский технопарк «</w:t>
      </w:r>
      <w:proofErr w:type="spellStart"/>
      <w:r w:rsidRPr="008E3F52">
        <w:rPr>
          <w:sz w:val="28"/>
          <w:szCs w:val="28"/>
        </w:rPr>
        <w:t>Смарт-парк</w:t>
      </w:r>
      <w:proofErr w:type="spellEnd"/>
      <w:r w:rsidRPr="008E3F52">
        <w:rPr>
          <w:sz w:val="28"/>
          <w:szCs w:val="28"/>
        </w:rPr>
        <w:t xml:space="preserve">». </w:t>
      </w: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Для активного отдыха детей и подростков в парке Победы построен молодежно-подростковый культурно-оздоровительный центр с регбийным стадионом. В разных районах Зеленограда появились </w:t>
      </w:r>
      <w:proofErr w:type="spellStart"/>
      <w:r w:rsidRPr="008E3F52">
        <w:rPr>
          <w:rFonts w:ascii="Times New Roman" w:hAnsi="Times New Roman" w:cs="Times New Roman"/>
          <w:sz w:val="28"/>
          <w:szCs w:val="28"/>
          <w:lang w:val="ru-RU"/>
        </w:rPr>
        <w:t>скейт-парк</w:t>
      </w:r>
      <w:proofErr w:type="spellEnd"/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, площадка для </w:t>
      </w:r>
      <w:proofErr w:type="spellStart"/>
      <w:r w:rsidRPr="008E3F52">
        <w:rPr>
          <w:rFonts w:ascii="Times New Roman" w:hAnsi="Times New Roman" w:cs="Times New Roman"/>
          <w:sz w:val="28"/>
          <w:szCs w:val="28"/>
          <w:lang w:val="ru-RU"/>
        </w:rPr>
        <w:t>воркаута</w:t>
      </w:r>
      <w:proofErr w:type="spellEnd"/>
      <w:r w:rsidRPr="008E3F52">
        <w:rPr>
          <w:rFonts w:ascii="Times New Roman" w:hAnsi="Times New Roman" w:cs="Times New Roman"/>
          <w:sz w:val="28"/>
          <w:szCs w:val="28"/>
          <w:lang w:val="ru-RU"/>
        </w:rPr>
        <w:t>, поле для игры в мини-футбол, каток.</w:t>
      </w: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3F52">
        <w:rPr>
          <w:rFonts w:ascii="Times New Roman" w:hAnsi="Times New Roman" w:cs="Times New Roman"/>
          <w:sz w:val="28"/>
          <w:szCs w:val="28"/>
          <w:lang w:val="ru-RU"/>
        </w:rPr>
        <w:t>С 2012 года в Зеленограде привели в порядок многие объекты: сквер 50-летия Зеленограда и аллею в честь новорожденных малышей, парк «Ровесник», зоны отдыха «</w:t>
      </w:r>
      <w:proofErr w:type="spellStart"/>
      <w:r w:rsidRPr="008E3F52">
        <w:rPr>
          <w:rFonts w:ascii="Times New Roman" w:hAnsi="Times New Roman" w:cs="Times New Roman"/>
          <w:sz w:val="28"/>
          <w:szCs w:val="28"/>
          <w:lang w:val="ru-RU"/>
        </w:rPr>
        <w:t>Дунькин</w:t>
      </w:r>
      <w:proofErr w:type="spellEnd"/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 пруд» и «Кутузовский ручей», пасеку, озеро Школьное, народный парк «Панфиловский», бульвары в 15-м и 16-м 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микрорайонах</w:t>
      </w:r>
      <w:r w:rsidR="008E3F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E3F52" w:rsidRPr="008E3F52">
        <w:rPr>
          <w:rFonts w:ascii="Times New Roman" w:hAnsi="Times New Roman" w:cs="Times New Roman"/>
          <w:sz w:val="28"/>
          <w:szCs w:val="28"/>
          <w:u w:val="single"/>
          <w:lang w:val="ru-RU"/>
        </w:rPr>
        <w:t>на фото</w:t>
      </w:r>
      <w:r w:rsidR="008E3F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E3F52">
        <w:rPr>
          <w:rFonts w:ascii="Times New Roman" w:hAnsi="Times New Roman" w:cs="Times New Roman"/>
          <w:sz w:val="28"/>
          <w:szCs w:val="28"/>
          <w:lang w:val="ru-RU"/>
        </w:rPr>
        <w:t>, народный парк «Живые камни» и Спортивный бульвар.</w:t>
      </w:r>
      <w:proofErr w:type="gramEnd"/>
      <w:r w:rsidRPr="008E3F52">
        <w:rPr>
          <w:rFonts w:ascii="Times New Roman" w:hAnsi="Times New Roman" w:cs="Times New Roman"/>
          <w:sz w:val="28"/>
          <w:szCs w:val="28"/>
          <w:lang w:val="ru-RU"/>
        </w:rPr>
        <w:t xml:space="preserve"> При этом особое внимание уделили знаковым местам – зонам отдыха «Быково болото», «Большой городской пруд», «Зеленый бор», западной части Школьного озера, пешеходной зоне в восьмом микрорайоне.</w:t>
      </w:r>
    </w:p>
    <w:p w:rsidR="0095060D" w:rsidRPr="0095060D" w:rsidRDefault="0095060D" w:rsidP="008E3F52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06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Парки в 15 и 16 микрорайонах – неплохое место для прогулки. В 15 МКР сделан искусственный, красиво обустроенный Михайловский пруд. Рядом с прудом находится небольшая площадь, где часто устраивают ярмарки, а по праздникам на ней могут проходить концерты.</w:t>
      </w:r>
      <w:r w:rsidR="008E3F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E3F52" w:rsidRPr="008E3F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Рядом с этим парком живет моя бабушка, у которой я часто бываю в гостях</w:t>
      </w:r>
      <w:r w:rsidR="008E3F52" w:rsidRPr="008E3F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506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16 микрорайоне перед новым 2020 годом сделали фестивальную площадку “Путешествие в рождество”. Там построены бесплатная карусель для детей, ярмарки, кафе, зимой работает </w:t>
      </w:r>
      <w:proofErr w:type="gramStart"/>
      <w:r w:rsidRPr="009506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каток</w:t>
      </w:r>
      <w:proofErr w:type="gramEnd"/>
      <w:r w:rsidRPr="009506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проводятся детские мастер-классы. </w:t>
      </w:r>
    </w:p>
    <w:p w:rsidR="008E3F52" w:rsidRPr="008E3F52" w:rsidRDefault="008E3F52" w:rsidP="008E3F52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F52">
        <w:rPr>
          <w:sz w:val="28"/>
          <w:szCs w:val="28"/>
        </w:rPr>
        <w:t xml:space="preserve">В ближайшие годы в Зеленограде планируется построить еще пять объектов образования на 2100 мест. </w:t>
      </w:r>
    </w:p>
    <w:p w:rsidR="008E3F52" w:rsidRDefault="008E3F52" w:rsidP="008E3F52">
      <w:pPr>
        <w:pStyle w:val="af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F52">
        <w:rPr>
          <w:sz w:val="28"/>
          <w:szCs w:val="28"/>
        </w:rPr>
        <w:t>Город продолжает развиваться и расти.</w:t>
      </w:r>
    </w:p>
    <w:p w:rsidR="008E3F52" w:rsidRPr="0095060D" w:rsidRDefault="008E3F52" w:rsidP="008E3F52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5060D" w:rsidRPr="008E3F52" w:rsidRDefault="0095060D" w:rsidP="008E3F52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060D" w:rsidRPr="008E3F52" w:rsidSect="008E3F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060D"/>
    <w:rsid w:val="00141B31"/>
    <w:rsid w:val="0062589B"/>
    <w:rsid w:val="008E3F52"/>
    <w:rsid w:val="0095060D"/>
    <w:rsid w:val="009C3FB7"/>
    <w:rsid w:val="00A863B0"/>
    <w:rsid w:val="00B7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3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1B3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41B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B3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41B3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41B3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41B3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1B3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1B3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1B3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1B3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1B3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1B3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41B3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1B3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1B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1B3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41B31"/>
    <w:rPr>
      <w:b/>
      <w:bCs/>
    </w:rPr>
  </w:style>
  <w:style w:type="character" w:styleId="a9">
    <w:name w:val="Emphasis"/>
    <w:uiPriority w:val="20"/>
    <w:qFormat/>
    <w:rsid w:val="00141B3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41B3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41B31"/>
    <w:rPr>
      <w:sz w:val="20"/>
      <w:szCs w:val="20"/>
    </w:rPr>
  </w:style>
  <w:style w:type="paragraph" w:styleId="ac">
    <w:name w:val="List Paragraph"/>
    <w:basedOn w:val="a"/>
    <w:uiPriority w:val="34"/>
    <w:qFormat/>
    <w:rsid w:val="00141B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1B3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1B3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1B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1B3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41B3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41B3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41B3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41B3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41B3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41B31"/>
    <w:pPr>
      <w:outlineLvl w:val="9"/>
    </w:pPr>
  </w:style>
  <w:style w:type="paragraph" w:styleId="af5">
    <w:name w:val="Normal (Web)"/>
    <w:basedOn w:val="a"/>
    <w:uiPriority w:val="99"/>
    <w:unhideWhenUsed/>
    <w:rsid w:val="0095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506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060D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8E3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2022-10-15T12:10:00Z</dcterms:created>
  <dcterms:modified xsi:type="dcterms:W3CDTF">2022-10-15T12:30:00Z</dcterms:modified>
</cp:coreProperties>
</file>