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Мне в жизни повезло! Всего в 10 минутах от меня есть настоящий лес. Кто-то называет его лесопарком. Но мало кому из москвичей посчастливилось жить в Москве и иметь лес «под боком». Добро пожаловать по моему любимому маршруту в </w:t>
      </w:r>
      <w:proofErr w:type="spellStart"/>
      <w:r w:rsidRPr="006D55B9">
        <w:rPr>
          <w:rStyle w:val="s1mrcssattr"/>
          <w:color w:val="000000"/>
          <w:sz w:val="28"/>
          <w:szCs w:val="28"/>
        </w:rPr>
        <w:t>Битцевский</w:t>
      </w:r>
      <w:proofErr w:type="spellEnd"/>
      <w:r w:rsidRPr="006D55B9">
        <w:rPr>
          <w:rStyle w:val="s1mrcssattr"/>
          <w:color w:val="000000"/>
          <w:sz w:val="28"/>
          <w:szCs w:val="28"/>
        </w:rPr>
        <w:t xml:space="preserve"> лесопарк!</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Я хожу сюда с рождения. Да-да: сначала меня возили в колясочке, в саночках, на трёхколёсном велосипеде. А теперь я сам могу провести для вас экскурсию по любимому лесу и рассказать о его достопримечательностях, которых немало.</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2mrcssattr"/>
          <w:b/>
          <w:bCs/>
          <w:color w:val="000000"/>
          <w:sz w:val="28"/>
          <w:szCs w:val="28"/>
        </w:rPr>
        <w:t>Природно-исторический парк «</w:t>
      </w:r>
      <w:proofErr w:type="spellStart"/>
      <w:r w:rsidRPr="006D55B9">
        <w:rPr>
          <w:rStyle w:val="s2mrcssattr"/>
          <w:b/>
          <w:bCs/>
          <w:color w:val="000000"/>
          <w:sz w:val="28"/>
          <w:szCs w:val="28"/>
        </w:rPr>
        <w:t>Би́тцевский</w:t>
      </w:r>
      <w:proofErr w:type="spellEnd"/>
      <w:r w:rsidRPr="006D55B9">
        <w:rPr>
          <w:rStyle w:val="s2mrcssattr"/>
          <w:b/>
          <w:bCs/>
          <w:color w:val="000000"/>
          <w:sz w:val="28"/>
          <w:szCs w:val="28"/>
        </w:rPr>
        <w:t xml:space="preserve"> лес»</w:t>
      </w:r>
      <w:r w:rsidRPr="006D55B9">
        <w:rPr>
          <w:rStyle w:val="s1mrcssattr"/>
          <w:color w:val="000000"/>
          <w:sz w:val="28"/>
          <w:szCs w:val="28"/>
        </w:rPr>
        <w:t> — </w:t>
      </w:r>
      <w:hyperlink r:id="rId4" w:tgtFrame="_blank" w:history="1">
        <w:r w:rsidRPr="006D55B9">
          <w:rPr>
            <w:rStyle w:val="a3"/>
            <w:sz w:val="28"/>
            <w:szCs w:val="28"/>
          </w:rPr>
          <w:t>особо охраняемая природная территория</w:t>
        </w:r>
      </w:hyperlink>
      <w:r w:rsidRPr="006D55B9">
        <w:rPr>
          <w:rStyle w:val="s1mrcssattr"/>
          <w:color w:val="000000"/>
          <w:sz w:val="28"/>
          <w:szCs w:val="28"/>
        </w:rPr>
        <w:t>, второй по величине </w:t>
      </w:r>
      <w:hyperlink r:id="rId5" w:tgtFrame="_blank" w:history="1">
        <w:r w:rsidRPr="006D55B9">
          <w:rPr>
            <w:rStyle w:val="a3"/>
            <w:sz w:val="28"/>
            <w:szCs w:val="28"/>
          </w:rPr>
          <w:t>парк</w:t>
        </w:r>
      </w:hyperlink>
      <w:r w:rsidRPr="006D55B9">
        <w:rPr>
          <w:rStyle w:val="s1mrcssattr"/>
          <w:color w:val="000000"/>
          <w:sz w:val="28"/>
          <w:szCs w:val="28"/>
        </w:rPr>
        <w:t> </w:t>
      </w:r>
      <w:hyperlink r:id="rId6" w:tgtFrame="_blank" w:history="1">
        <w:r w:rsidRPr="006D55B9">
          <w:rPr>
            <w:rStyle w:val="a3"/>
            <w:sz w:val="28"/>
            <w:szCs w:val="28"/>
          </w:rPr>
          <w:t>Москвы</w:t>
        </w:r>
      </w:hyperlink>
      <w:r w:rsidRPr="006D55B9">
        <w:rPr>
          <w:rStyle w:val="s1mrcssattr"/>
          <w:color w:val="000000"/>
          <w:sz w:val="28"/>
          <w:szCs w:val="28"/>
        </w:rPr>
        <w:t> (2208,4 га). Настолько он большой, что раскинулся на территории 4 районов: Ясенево, Чертаново южное, Чертаново центральное, Чертаново южное. Название произошло от речки </w:t>
      </w:r>
      <w:proofErr w:type="spellStart"/>
      <w:r w:rsidRPr="006D55B9">
        <w:rPr>
          <w:rStyle w:val="s1mrcssattr"/>
          <w:color w:val="000000"/>
          <w:sz w:val="28"/>
          <w:szCs w:val="28"/>
        </w:rPr>
        <w:fldChar w:fldCharType="begin"/>
      </w:r>
      <w:r w:rsidRPr="006D55B9">
        <w:rPr>
          <w:rStyle w:val="s1mrcssattr"/>
          <w:color w:val="000000"/>
          <w:sz w:val="28"/>
          <w:szCs w:val="28"/>
        </w:rPr>
        <w:instrText xml:space="preserve"> HYPERLINK "https://ru.m.wikipedia.org/wiki/%D0%91%D0%B8%D1%82%D1%86%D0%B0_(%D1%80%D0%B5%D0%BA%D0%B0)" \t "_blank" </w:instrText>
      </w:r>
      <w:r w:rsidRPr="006D55B9">
        <w:rPr>
          <w:rStyle w:val="s1mrcssattr"/>
          <w:color w:val="000000"/>
          <w:sz w:val="28"/>
          <w:szCs w:val="28"/>
        </w:rPr>
        <w:fldChar w:fldCharType="separate"/>
      </w:r>
      <w:r w:rsidRPr="006D55B9">
        <w:rPr>
          <w:rStyle w:val="a3"/>
          <w:sz w:val="28"/>
          <w:szCs w:val="28"/>
        </w:rPr>
        <w:t>Битц</w:t>
      </w:r>
      <w:r w:rsidRPr="006D55B9">
        <w:rPr>
          <w:rStyle w:val="s1mrcssattr"/>
          <w:color w:val="000000"/>
          <w:sz w:val="28"/>
          <w:szCs w:val="28"/>
        </w:rPr>
        <w:fldChar w:fldCharType="end"/>
      </w:r>
      <w:r w:rsidRPr="006D55B9">
        <w:rPr>
          <w:rStyle w:val="s1mrcssattr"/>
          <w:color w:val="000000"/>
          <w:sz w:val="28"/>
          <w:szCs w:val="28"/>
        </w:rPr>
        <w:t>а</w:t>
      </w:r>
      <w:proofErr w:type="spellEnd"/>
      <w:r w:rsidRPr="006D55B9">
        <w:rPr>
          <w:rStyle w:val="s1mrcssattr"/>
          <w:color w:val="000000"/>
          <w:sz w:val="28"/>
          <w:szCs w:val="28"/>
        </w:rPr>
        <w:t>, пересекающей южную окраину леса в восточном направлении.</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Я проведу свой маршрут по той части лесопарка, которая располагается </w:t>
      </w:r>
      <w:proofErr w:type="gramStart"/>
      <w:r w:rsidRPr="006D55B9">
        <w:rPr>
          <w:rStyle w:val="s1mrcssattr"/>
          <w:color w:val="000000"/>
          <w:sz w:val="28"/>
          <w:szCs w:val="28"/>
        </w:rPr>
        <w:t>в </w:t>
      </w:r>
      <w:r w:rsidRPr="006D55B9">
        <w:rPr>
          <w:rStyle w:val="apple-converted-spacemrcssattr"/>
          <w:color w:val="000000"/>
          <w:sz w:val="28"/>
          <w:szCs w:val="28"/>
        </w:rPr>
        <w:t> </w:t>
      </w:r>
      <w:r w:rsidRPr="006D55B9">
        <w:rPr>
          <w:rStyle w:val="s1mrcssattr"/>
          <w:color w:val="000000"/>
          <w:sz w:val="28"/>
          <w:szCs w:val="28"/>
        </w:rPr>
        <w:t>районе</w:t>
      </w:r>
      <w:proofErr w:type="gramEnd"/>
      <w:r w:rsidRPr="006D55B9">
        <w:rPr>
          <w:rStyle w:val="s1mrcssattr"/>
          <w:color w:val="000000"/>
          <w:sz w:val="28"/>
          <w:szCs w:val="28"/>
        </w:rPr>
        <w:t xml:space="preserve"> Ясенево. Сюда входит и </w:t>
      </w:r>
      <w:proofErr w:type="gramStart"/>
      <w:r w:rsidRPr="006D55B9">
        <w:rPr>
          <w:rStyle w:val="s1mrcssattr"/>
          <w:color w:val="000000"/>
          <w:sz w:val="28"/>
          <w:szCs w:val="28"/>
        </w:rPr>
        <w:t>Конно-спортивный</w:t>
      </w:r>
      <w:proofErr w:type="gramEnd"/>
      <w:r w:rsidRPr="006D55B9">
        <w:rPr>
          <w:rStyle w:val="s1mrcssattr"/>
          <w:color w:val="000000"/>
          <w:sz w:val="28"/>
          <w:szCs w:val="28"/>
        </w:rPr>
        <w:t xml:space="preserve"> комплекс «</w:t>
      </w:r>
      <w:proofErr w:type="spellStart"/>
      <w:r w:rsidRPr="006D55B9">
        <w:rPr>
          <w:rStyle w:val="s1mrcssattr"/>
          <w:color w:val="000000"/>
          <w:sz w:val="28"/>
          <w:szCs w:val="28"/>
        </w:rPr>
        <w:t>Битца</w:t>
      </w:r>
      <w:proofErr w:type="spellEnd"/>
      <w:r w:rsidRPr="006D55B9">
        <w:rPr>
          <w:rStyle w:val="s1mrcssattr"/>
          <w:color w:val="000000"/>
          <w:sz w:val="28"/>
          <w:szCs w:val="28"/>
        </w:rPr>
        <w:t>», который я посещаю с раннего детства, занимаюсь там плаванием, шахматами и др.</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Добро пожаловать по моему маршруту «Лесными тропами по Москве»!</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 Начинаем маршрут с </w:t>
      </w:r>
      <w:proofErr w:type="gramStart"/>
      <w:r w:rsidRPr="006D55B9">
        <w:rPr>
          <w:rStyle w:val="s1mrcssattr"/>
          <w:color w:val="000000"/>
          <w:sz w:val="28"/>
          <w:szCs w:val="28"/>
        </w:rPr>
        <w:t>Конно-спортивного</w:t>
      </w:r>
      <w:proofErr w:type="gramEnd"/>
      <w:r w:rsidRPr="006D55B9">
        <w:rPr>
          <w:rStyle w:val="s1mrcssattr"/>
          <w:color w:val="000000"/>
          <w:sz w:val="28"/>
          <w:szCs w:val="28"/>
        </w:rPr>
        <w:t xml:space="preserve"> центра </w:t>
      </w:r>
      <w:proofErr w:type="spellStart"/>
      <w:r w:rsidRPr="006D55B9">
        <w:rPr>
          <w:rStyle w:val="s1mrcssattr"/>
          <w:color w:val="000000"/>
          <w:sz w:val="28"/>
          <w:szCs w:val="28"/>
        </w:rPr>
        <w:t>Битца</w:t>
      </w:r>
      <w:proofErr w:type="spellEnd"/>
      <w:r w:rsidRPr="006D55B9">
        <w:rPr>
          <w:rStyle w:val="s1mrcssattr"/>
          <w:color w:val="000000"/>
          <w:sz w:val="28"/>
          <w:szCs w:val="28"/>
        </w:rPr>
        <w:t>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55°38′13″ с. ш. 37°35′06″ в. д.</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Строительство его началось в 1977 году в период подготовки Москвы к XXII Олимпийским играм. Официальное открытие комплекса состоялось 4 июля 1980 года и проводились олимпийские соревнования по конному спорту и современному пятиборью.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В настоящее время территория «</w:t>
      </w:r>
      <w:proofErr w:type="spellStart"/>
      <w:r w:rsidRPr="006D55B9">
        <w:rPr>
          <w:rStyle w:val="s1mrcssattr"/>
          <w:color w:val="000000"/>
          <w:sz w:val="28"/>
          <w:szCs w:val="28"/>
        </w:rPr>
        <w:t>Битцы</w:t>
      </w:r>
      <w:proofErr w:type="spellEnd"/>
      <w:r w:rsidRPr="006D55B9">
        <w:rPr>
          <w:rStyle w:val="s1mrcssattr"/>
          <w:color w:val="000000"/>
          <w:sz w:val="28"/>
          <w:szCs w:val="28"/>
        </w:rPr>
        <w:t xml:space="preserve">» составляет около 50 гектаров с различными современными спортивными сооружениями в сочетании с </w:t>
      </w:r>
      <w:proofErr w:type="spellStart"/>
      <w:r w:rsidRPr="006D55B9">
        <w:rPr>
          <w:rStyle w:val="s1mrcssattr"/>
          <w:color w:val="000000"/>
          <w:sz w:val="28"/>
          <w:szCs w:val="28"/>
        </w:rPr>
        <w:t>Битцевским</w:t>
      </w:r>
      <w:proofErr w:type="spellEnd"/>
      <w:r w:rsidRPr="006D55B9">
        <w:rPr>
          <w:rStyle w:val="s1mrcssattr"/>
          <w:color w:val="000000"/>
          <w:sz w:val="28"/>
          <w:szCs w:val="28"/>
        </w:rPr>
        <w:t xml:space="preserve"> лесом. Сейчас в комплексе заканчивается грандиозная реконструкция, которая совершенно преобразила комплекс. Через пару месяцев комплекс предстанет во всей своей </w:t>
      </w:r>
      <w:proofErr w:type="spellStart"/>
      <w:r w:rsidRPr="006D55B9">
        <w:rPr>
          <w:rStyle w:val="s1mrcssattr"/>
          <w:color w:val="000000"/>
          <w:sz w:val="28"/>
          <w:szCs w:val="28"/>
        </w:rPr>
        <w:t>свежеотремонтированной</w:t>
      </w:r>
      <w:proofErr w:type="spellEnd"/>
      <w:r w:rsidRPr="006D55B9">
        <w:rPr>
          <w:rStyle w:val="s1mrcssattr"/>
          <w:color w:val="000000"/>
          <w:sz w:val="28"/>
          <w:szCs w:val="28"/>
        </w:rPr>
        <w:t xml:space="preserve"> красе.</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lastRenderedPageBreak/>
        <w:t> У центрального входа комплекса установлен фонтан, украшенный монументальной бронзовой композицией — тройкой лошадей, берущих препятствие. Автором скульптуры является известный скульптор, главный художник Московской Олимпиады Зураб Церетели.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 Специалисты Международной федерации конного спорта отмечают, что московский </w:t>
      </w:r>
      <w:proofErr w:type="gramStart"/>
      <w:r w:rsidRPr="006D55B9">
        <w:rPr>
          <w:rStyle w:val="s1mrcssattr"/>
          <w:color w:val="000000"/>
          <w:sz w:val="28"/>
          <w:szCs w:val="28"/>
        </w:rPr>
        <w:t>конно-спортивный</w:t>
      </w:r>
      <w:proofErr w:type="gramEnd"/>
      <w:r w:rsidRPr="006D55B9">
        <w:rPr>
          <w:rStyle w:val="s1mrcssattr"/>
          <w:color w:val="000000"/>
          <w:sz w:val="28"/>
          <w:szCs w:val="28"/>
        </w:rPr>
        <w:t xml:space="preserve"> комплекс во времена Олимпиады-80 не имел себе равных в мире. Эта работа архитекторов и строителей была удостоена премии Совета министров СССР.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В выходные в комплексе иногда проходили интересные соревнования или мероприятия (см. фото). В них можно поучаствовать, если заранее посмотреть расписание.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 Рассматриваем шикарную тройку у входа и проходим мимо трибун вглубь комплекса. Вертим головой налево и направо, потому что часто можно увидеть проезжающих конников или лошадей в загонах. Через 500 м справа, в лесочке мы видим сетчатый забор. Именно сюда мы и стремились. Здесь живут олени. Если они подойдут близко, вы сможете покормить их мытыми яблочком или морковкой. (Вы же помните, что мы их припасли заранее). Они не всегда берут угощения. Потому что людей в Москве много, а оленей совсем мало, и все несут сюда угощения. Но зато ими можно полюбоваться. Затем по той же дороге мы возвращаемся обратно. Проходим до конца металлического забора, поворачиваем налево и идем параллельно Балаклавскому проспекту по кромке леса, напротив дома 38 углубляемся в </w:t>
      </w:r>
      <w:proofErr w:type="spellStart"/>
      <w:r w:rsidRPr="006D55B9">
        <w:rPr>
          <w:rStyle w:val="s1mrcssattr"/>
          <w:color w:val="000000"/>
          <w:sz w:val="28"/>
          <w:szCs w:val="28"/>
        </w:rPr>
        <w:t>Битцевский</w:t>
      </w:r>
      <w:proofErr w:type="spellEnd"/>
      <w:r w:rsidRPr="006D55B9">
        <w:rPr>
          <w:rStyle w:val="s1mrcssattr"/>
          <w:color w:val="000000"/>
          <w:sz w:val="28"/>
          <w:szCs w:val="28"/>
        </w:rPr>
        <w:t xml:space="preserve"> лес, если быть точнее, лесопарк.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По дороге расправляем легкие и вдыхаем полной грудью. Дышим озоном. Кормим белочек орешками. Любуемся огромным количеством </w:t>
      </w:r>
      <w:proofErr w:type="spellStart"/>
      <w:r w:rsidRPr="006D55B9">
        <w:rPr>
          <w:rStyle w:val="s1mrcssattr"/>
          <w:color w:val="000000"/>
          <w:sz w:val="28"/>
          <w:szCs w:val="28"/>
        </w:rPr>
        <w:t>краснокнижных</w:t>
      </w:r>
      <w:proofErr w:type="spellEnd"/>
      <w:r w:rsidRPr="006D55B9">
        <w:rPr>
          <w:rStyle w:val="s1mrcssattr"/>
          <w:color w:val="000000"/>
          <w:sz w:val="28"/>
          <w:szCs w:val="28"/>
        </w:rPr>
        <w:t xml:space="preserve"> растений. Флора </w:t>
      </w:r>
      <w:proofErr w:type="spellStart"/>
      <w:r w:rsidRPr="006D55B9">
        <w:rPr>
          <w:rStyle w:val="s1mrcssattr"/>
          <w:color w:val="000000"/>
          <w:sz w:val="28"/>
          <w:szCs w:val="28"/>
        </w:rPr>
        <w:t>Битцевского</w:t>
      </w:r>
      <w:proofErr w:type="spellEnd"/>
      <w:r w:rsidRPr="006D55B9">
        <w:rPr>
          <w:rStyle w:val="s1mrcssattr"/>
          <w:color w:val="000000"/>
          <w:sz w:val="28"/>
          <w:szCs w:val="28"/>
        </w:rPr>
        <w:t xml:space="preserve"> леса насчитывает более 500 видов, в том числе 75 видов мхов и 30 — лишайников. Фауна </w:t>
      </w:r>
      <w:proofErr w:type="spellStart"/>
      <w:r w:rsidRPr="006D55B9">
        <w:rPr>
          <w:rStyle w:val="s1mrcssattr"/>
          <w:color w:val="000000"/>
          <w:sz w:val="28"/>
          <w:szCs w:val="28"/>
        </w:rPr>
        <w:t>Битцевского</w:t>
      </w:r>
      <w:proofErr w:type="spellEnd"/>
      <w:r w:rsidRPr="006D55B9">
        <w:rPr>
          <w:rStyle w:val="s1mrcssattr"/>
          <w:color w:val="000000"/>
          <w:sz w:val="28"/>
          <w:szCs w:val="28"/>
        </w:rPr>
        <w:t xml:space="preserve"> леса включает 6 видов земноводных, 2 вида пресмыкающихся, 78 видов гнездящихся птиц, 33 вида млекопитающих. Слушаем пение всех 78 видов птиц с каждого дерева. И ощущаем дыхание леса каждой своей клеточкой. </w:t>
      </w:r>
      <w:r w:rsidRPr="006D55B9">
        <w:rPr>
          <w:rStyle w:val="s1mrcssattr"/>
          <w:color w:val="000000"/>
          <w:sz w:val="28"/>
          <w:szCs w:val="28"/>
        </w:rPr>
        <w:lastRenderedPageBreak/>
        <w:t>Как приятно, когда в черте города, можно пройтись по настоящему густому лесу, пробежаться по полю. Если вы попадёте в наш лес, то обязательно влюбитесь в него. </w:t>
      </w:r>
    </w:p>
    <w:p w:rsidR="006D55B9" w:rsidRPr="006D55B9" w:rsidRDefault="006D55B9" w:rsidP="006D55B9">
      <w:pPr>
        <w:pStyle w:val="p2mrcssattr"/>
        <w:shd w:val="clear" w:color="auto" w:fill="FFFFFF"/>
        <w:spacing w:before="0" w:beforeAutospacing="0" w:after="0" w:afterAutospacing="0" w:line="360" w:lineRule="auto"/>
        <w:rPr>
          <w:color w:val="000000"/>
          <w:sz w:val="28"/>
          <w:szCs w:val="28"/>
        </w:rPr>
      </w:pP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В </w:t>
      </w:r>
      <w:proofErr w:type="spellStart"/>
      <w:r w:rsidRPr="006D55B9">
        <w:rPr>
          <w:rStyle w:val="s1mrcssattr"/>
          <w:color w:val="000000"/>
          <w:sz w:val="28"/>
          <w:szCs w:val="28"/>
        </w:rPr>
        <w:t>Битцевском</w:t>
      </w:r>
      <w:proofErr w:type="spellEnd"/>
      <w:r w:rsidRPr="006D55B9">
        <w:rPr>
          <w:rStyle w:val="s1mrcssattr"/>
          <w:color w:val="000000"/>
          <w:sz w:val="28"/>
          <w:szCs w:val="28"/>
        </w:rPr>
        <w:t xml:space="preserve"> лесу сохранились курганы вятичей XI-XII в. В глубокой древности тут жили люди. Сначала это были финно-угорские племена, затем, в начале II тысячелетия, пришли славяне-вятичи, оставившие после себя курганы. А первые деревни существовали здесь в XIII веке. В </w:t>
      </w:r>
      <w:proofErr w:type="spellStart"/>
      <w:r w:rsidRPr="006D55B9">
        <w:rPr>
          <w:rStyle w:val="s1mrcssattr"/>
          <w:color w:val="000000"/>
          <w:sz w:val="28"/>
          <w:szCs w:val="28"/>
        </w:rPr>
        <w:t>Битцевском</w:t>
      </w:r>
      <w:proofErr w:type="spellEnd"/>
      <w:r w:rsidRPr="006D55B9">
        <w:rPr>
          <w:rStyle w:val="s1mrcssattr"/>
          <w:color w:val="000000"/>
          <w:sz w:val="28"/>
          <w:szCs w:val="28"/>
        </w:rPr>
        <w:t xml:space="preserve"> лесу </w:t>
      </w:r>
      <w:proofErr w:type="spellStart"/>
      <w:r w:rsidRPr="006D55B9">
        <w:rPr>
          <w:rStyle w:val="s1mrcssattr"/>
          <w:color w:val="000000"/>
          <w:sz w:val="28"/>
          <w:szCs w:val="28"/>
        </w:rPr>
        <w:t>околокурганных</w:t>
      </w:r>
      <w:proofErr w:type="spellEnd"/>
      <w:r w:rsidRPr="006D55B9">
        <w:rPr>
          <w:rStyle w:val="s1mrcssattr"/>
          <w:color w:val="000000"/>
          <w:sz w:val="28"/>
          <w:szCs w:val="28"/>
        </w:rPr>
        <w:t xml:space="preserve"> групп 15, одна из них, включающая 8 курганов, располагается в 18 квартале, на северном склоне водораздела. Мало кто из посетителей лесопарка знает, что проходит мимо исторических объектов. Внешне они выглядят как просто «какие-то холмики», - рассказали сотрудники </w:t>
      </w:r>
      <w:proofErr w:type="spellStart"/>
      <w:r w:rsidRPr="006D55B9">
        <w:rPr>
          <w:rStyle w:val="s1mrcssattr"/>
          <w:color w:val="000000"/>
          <w:sz w:val="28"/>
          <w:szCs w:val="28"/>
        </w:rPr>
        <w:t>Мосприроды</w:t>
      </w:r>
      <w:proofErr w:type="spellEnd"/>
      <w:r w:rsidRPr="006D55B9">
        <w:rPr>
          <w:rStyle w:val="s1mrcssattr"/>
          <w:color w:val="000000"/>
          <w:sz w:val="28"/>
          <w:szCs w:val="28"/>
        </w:rPr>
        <w:t>. Адресный ориентир: координаты: 55.601744, 37.573880.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Минуем </w:t>
      </w:r>
      <w:proofErr w:type="spellStart"/>
      <w:r w:rsidRPr="006D55B9">
        <w:rPr>
          <w:rStyle w:val="s1mrcssattr"/>
          <w:color w:val="000000"/>
          <w:sz w:val="28"/>
          <w:szCs w:val="28"/>
        </w:rPr>
        <w:t>Деревлевский</w:t>
      </w:r>
      <w:proofErr w:type="spellEnd"/>
      <w:r w:rsidRPr="006D55B9">
        <w:rPr>
          <w:rStyle w:val="s1mrcssattr"/>
          <w:color w:val="000000"/>
          <w:sz w:val="28"/>
          <w:szCs w:val="28"/>
        </w:rPr>
        <w:t xml:space="preserve"> ручей, можно пустить по нему кораблик из веточки и наблюдать за ним, пока не скроется в зарослях.</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Мы идём по асфальтированной дорожке (можете отправиться даже в белой обуви). </w:t>
      </w:r>
      <w:proofErr w:type="gramStart"/>
      <w:r w:rsidRPr="006D55B9">
        <w:rPr>
          <w:rStyle w:val="s1mrcssattr"/>
          <w:color w:val="000000"/>
          <w:sz w:val="28"/>
          <w:szCs w:val="28"/>
        </w:rPr>
        <w:t>Вскорости </w:t>
      </w:r>
      <w:r w:rsidRPr="006D55B9">
        <w:rPr>
          <w:rStyle w:val="apple-converted-spacemrcssattr"/>
          <w:color w:val="000000"/>
          <w:sz w:val="28"/>
          <w:szCs w:val="28"/>
        </w:rPr>
        <w:t> </w:t>
      </w:r>
      <w:r w:rsidRPr="006D55B9">
        <w:rPr>
          <w:rStyle w:val="s1mrcssattr"/>
          <w:color w:val="000000"/>
          <w:sz w:val="28"/>
          <w:szCs w:val="28"/>
        </w:rPr>
        <w:t>берём</w:t>
      </w:r>
      <w:proofErr w:type="gramEnd"/>
      <w:r w:rsidRPr="006D55B9">
        <w:rPr>
          <w:rStyle w:val="s1mrcssattr"/>
          <w:color w:val="000000"/>
          <w:sz w:val="28"/>
          <w:szCs w:val="28"/>
        </w:rPr>
        <w:t xml:space="preserve"> чуть правее и идём по Лысой горе, самому большому суходольному лугу. Здесь установлены самодельные, брутальные качели из настоящего толстого бревна </w:t>
      </w:r>
      <w:proofErr w:type="gramStart"/>
      <w:r w:rsidRPr="006D55B9">
        <w:rPr>
          <w:rStyle w:val="s1mrcssattr"/>
          <w:color w:val="000000"/>
          <w:sz w:val="28"/>
          <w:szCs w:val="28"/>
        </w:rPr>
        <w:t>на массивные цепях</w:t>
      </w:r>
      <w:proofErr w:type="gramEnd"/>
      <w:r w:rsidRPr="006D55B9">
        <w:rPr>
          <w:rStyle w:val="s1mrcssattr"/>
          <w:color w:val="000000"/>
          <w:sz w:val="28"/>
          <w:szCs w:val="28"/>
        </w:rPr>
        <w:t>. Как ни странно, это- единственная полностью уцелевшая постройка капища. Которые, на самом деле, вообще не качели, а святилище — связь с предками. 4 столба (мал, млад, зрелый и старый) находятся в северном направлении от «двора» и символизируют память об ушедших (перешедших в мир иной) родных.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Именно Лысую гору неизвестные современные до-христиане выбрали для своего святилища - вероятно потому, что в стародавние времена здесь было капище древнее.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Известно, что перед строительством святилища, жрецы прошлого выбирали специальное место. За местом святилища должен находиться лес, перед ним - полян</w:t>
      </w:r>
      <w:r>
        <w:rPr>
          <w:rStyle w:val="s1mrcssattr"/>
          <w:color w:val="000000"/>
          <w:sz w:val="28"/>
          <w:szCs w:val="28"/>
        </w:rPr>
        <w:t>а, а неподалеку река или родник</w:t>
      </w:r>
      <w:bookmarkStart w:id="0" w:name="_GoBack"/>
      <w:bookmarkEnd w:id="0"/>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lastRenderedPageBreak/>
        <w:t>• На Лысой горе все просто отлично подходит и имеется по полной программе.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На вершине "горы" расположена площадка с пятью срубами, один в центре и 4 по сторонам света. Внутри каждого сруба находится камень - даже после разорения эта структура осталась цела.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По свидетельствам очевидцев, срубы символизирует двор, центральный дом — родителей, по краям света — дети, все вместе — небольшое поселение.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Раньше здесь вполне открыто праздновали последний день лета, солнцестояние и прочие дохристианские радости.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 </w:t>
      </w:r>
      <w:proofErr w:type="gramStart"/>
      <w:r w:rsidRPr="006D55B9">
        <w:rPr>
          <w:rStyle w:val="s1mrcssattr"/>
          <w:color w:val="000000"/>
          <w:sz w:val="28"/>
          <w:szCs w:val="28"/>
        </w:rPr>
        <w:t>А</w:t>
      </w:r>
      <w:proofErr w:type="gramEnd"/>
      <w:r w:rsidRPr="006D55B9">
        <w:rPr>
          <w:rStyle w:val="s1mrcssattr"/>
          <w:color w:val="000000"/>
          <w:sz w:val="28"/>
          <w:szCs w:val="28"/>
        </w:rPr>
        <w:t xml:space="preserve"> ещё эта Лысая гора - та самая, на которой Маргарита (из «Мастера и Маргариты») проходила посвящение. Булгаков знал, какое место выбрать.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На Лысой горе иногда устраивают веселые спортивные мероприятия. Например, такое, как забег с собаками (см. фото). На празднике всех бесплатно кормят вкусной горячей кашей с мясом и кетчупом. И поят сладким ароматным чаем.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Немного покачавшись, спускаемся в самый низ луга. Здесь всегда много детей. Это - "Серебряные ключи" на реке </w:t>
      </w:r>
      <w:proofErr w:type="spellStart"/>
      <w:r w:rsidRPr="006D55B9">
        <w:rPr>
          <w:rStyle w:val="s1mrcssattr"/>
          <w:color w:val="000000"/>
          <w:sz w:val="28"/>
          <w:szCs w:val="28"/>
        </w:rPr>
        <w:t>Чертановке</w:t>
      </w:r>
      <w:proofErr w:type="spellEnd"/>
      <w:r w:rsidRPr="006D55B9">
        <w:rPr>
          <w:rStyle w:val="s1mrcssattr"/>
          <w:color w:val="000000"/>
          <w:sz w:val="28"/>
          <w:szCs w:val="28"/>
        </w:rPr>
        <w:t xml:space="preserve">. </w:t>
      </w:r>
      <w:proofErr w:type="gramStart"/>
      <w:r w:rsidRPr="006D55B9">
        <w:rPr>
          <w:rStyle w:val="s1mrcssattr"/>
          <w:color w:val="000000"/>
          <w:sz w:val="28"/>
          <w:szCs w:val="28"/>
        </w:rPr>
        <w:t>На берегу</w:t>
      </w:r>
      <w:proofErr w:type="gramEnd"/>
      <w:r w:rsidRPr="006D55B9">
        <w:rPr>
          <w:rStyle w:val="s1mrcssattr"/>
          <w:color w:val="000000"/>
          <w:sz w:val="28"/>
          <w:szCs w:val="28"/>
        </w:rPr>
        <w:t xml:space="preserve"> которого можно присесть отдохнуть и поиграть. Дети обожают здесь веселиться: можно брызгаться, построить земляную крепость на берегу, сделать мокрые куличики. Или просто стоять и бить палкой по воде. Или забраться на крутой отвесный берег на другой стороне ручья.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Пройдя сто метров </w:t>
      </w:r>
      <w:proofErr w:type="gramStart"/>
      <w:r w:rsidRPr="006D55B9">
        <w:rPr>
          <w:rStyle w:val="s1mrcssattr"/>
          <w:color w:val="000000"/>
          <w:sz w:val="28"/>
          <w:szCs w:val="28"/>
        </w:rPr>
        <w:t>направо</w:t>
      </w:r>
      <w:proofErr w:type="gramEnd"/>
      <w:r w:rsidRPr="006D55B9">
        <w:rPr>
          <w:rStyle w:val="s1mrcssattr"/>
          <w:color w:val="000000"/>
          <w:sz w:val="28"/>
          <w:szCs w:val="28"/>
        </w:rPr>
        <w:t xml:space="preserve"> мы дойдем до апофеоза нашего маршрута-Родников реки </w:t>
      </w:r>
      <w:proofErr w:type="spellStart"/>
      <w:r w:rsidRPr="006D55B9">
        <w:rPr>
          <w:rStyle w:val="s1mrcssattr"/>
          <w:color w:val="000000"/>
          <w:sz w:val="28"/>
          <w:szCs w:val="28"/>
        </w:rPr>
        <w:t>Чертановка</w:t>
      </w:r>
      <w:proofErr w:type="spellEnd"/>
      <w:r w:rsidRPr="006D55B9">
        <w:rPr>
          <w:rStyle w:val="s1mrcssattr"/>
          <w:color w:val="000000"/>
          <w:sz w:val="28"/>
          <w:szCs w:val="28"/>
        </w:rPr>
        <w:t>. Они облагорожены, к ним удобно подойти. Жители района и приезжие все время приходят к источнику за водой. Только надо захватить с собой бутылку. Здесь есть даже купель, оборудованная деревянной кабиной для зимних ледяных обливаний. Источников несколько, чтобы люди не стояли в очереди, наливая в емкости водичку.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 Если по мостику перейти через ручей и подняться в горку, то наверху вы сможете увидеть самодельную спортивную площадку. Энтузиасты нашего </w:t>
      </w:r>
      <w:r w:rsidRPr="006D55B9">
        <w:rPr>
          <w:rStyle w:val="s1mrcssattr"/>
          <w:color w:val="000000"/>
          <w:sz w:val="28"/>
          <w:szCs w:val="28"/>
        </w:rPr>
        <w:lastRenderedPageBreak/>
        <w:t>района самостоятельно собрали сухие брёвна, не поленились-притащились на поляну и совместными усилиями соорудили полноценную площадку для силовых видов спорта в русском стиле. Здесь есть скамьи, перекладины, жимы, брусья и металлические штанги. При желании можно на ней позаниматься. Или, как минимум, сфотографироваться.</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По моему маршруту можно ходить круглогодично. Красота природы всегда разная, но одинаково завораживает.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Это конец маршрута. Отсюда через лес или луг можно дойти до Севастопольского проспекта, а там сесть на электробус до метро. Дорога займет минут 20 (без остановок). Дорога до общественного транспорта будет пролегать по деревянному мостику через речку, окруженному прекрасной природой. И еще целых 20 минут вы будете наслаждаться красотой родного края. </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Общее время маршрута 1,5 часа. Маршрут подходит всем, детям лучше с 10 лет. Можно ехать на велосипеде, </w:t>
      </w:r>
      <w:proofErr w:type="spellStart"/>
      <w:r w:rsidRPr="006D55B9">
        <w:rPr>
          <w:rStyle w:val="s1mrcssattr"/>
          <w:color w:val="000000"/>
          <w:sz w:val="28"/>
          <w:szCs w:val="28"/>
        </w:rPr>
        <w:t>электросамокате</w:t>
      </w:r>
      <w:proofErr w:type="spellEnd"/>
      <w:r w:rsidRPr="006D55B9">
        <w:rPr>
          <w:rStyle w:val="s1mrcssattr"/>
          <w:color w:val="000000"/>
          <w:sz w:val="28"/>
          <w:szCs w:val="28"/>
        </w:rPr>
        <w:t xml:space="preserve">, </w:t>
      </w:r>
      <w:proofErr w:type="spellStart"/>
      <w:r w:rsidRPr="006D55B9">
        <w:rPr>
          <w:rStyle w:val="s1mrcssattr"/>
          <w:color w:val="000000"/>
          <w:sz w:val="28"/>
          <w:szCs w:val="28"/>
        </w:rPr>
        <w:t>сегвее</w:t>
      </w:r>
      <w:proofErr w:type="spellEnd"/>
      <w:r w:rsidRPr="006D55B9">
        <w:rPr>
          <w:rStyle w:val="s1mrcssattr"/>
          <w:color w:val="000000"/>
          <w:sz w:val="28"/>
          <w:szCs w:val="28"/>
        </w:rPr>
        <w:t xml:space="preserve">, </w:t>
      </w:r>
      <w:proofErr w:type="spellStart"/>
      <w:r w:rsidRPr="006D55B9">
        <w:rPr>
          <w:rStyle w:val="s1mrcssattr"/>
          <w:color w:val="000000"/>
          <w:sz w:val="28"/>
          <w:szCs w:val="28"/>
        </w:rPr>
        <w:t>моноколесе</w:t>
      </w:r>
      <w:proofErr w:type="spellEnd"/>
      <w:r w:rsidRPr="006D55B9">
        <w:rPr>
          <w:rStyle w:val="s1mrcssattr"/>
          <w:color w:val="000000"/>
          <w:sz w:val="28"/>
          <w:szCs w:val="28"/>
        </w:rPr>
        <w:t>. Детей везти на коляске. Подходит для скандинавской ходьбы.</w:t>
      </w:r>
    </w:p>
    <w:p w:rsidR="006D55B9" w:rsidRPr="006D55B9" w:rsidRDefault="006D55B9" w:rsidP="006D55B9">
      <w:pPr>
        <w:pStyle w:val="p1mrcssattr"/>
        <w:shd w:val="clear" w:color="auto" w:fill="FFFFFF"/>
        <w:spacing w:before="0" w:beforeAutospacing="0" w:after="0" w:afterAutospacing="0" w:line="360" w:lineRule="auto"/>
        <w:rPr>
          <w:color w:val="000000"/>
          <w:sz w:val="28"/>
          <w:szCs w:val="28"/>
        </w:rPr>
      </w:pPr>
      <w:r w:rsidRPr="006D55B9">
        <w:rPr>
          <w:rStyle w:val="s1mrcssattr"/>
          <w:color w:val="000000"/>
          <w:sz w:val="28"/>
          <w:szCs w:val="28"/>
        </w:rPr>
        <w:t xml:space="preserve">Все мои фотографии и видео сделаны мною в </w:t>
      </w:r>
      <w:proofErr w:type="gramStart"/>
      <w:r w:rsidRPr="006D55B9">
        <w:rPr>
          <w:rStyle w:val="s1mrcssattr"/>
          <w:color w:val="000000"/>
          <w:sz w:val="28"/>
          <w:szCs w:val="28"/>
        </w:rPr>
        <w:t>Конно-спортивном</w:t>
      </w:r>
      <w:proofErr w:type="gramEnd"/>
      <w:r w:rsidRPr="006D55B9">
        <w:rPr>
          <w:rStyle w:val="s1mrcssattr"/>
          <w:color w:val="000000"/>
          <w:sz w:val="28"/>
          <w:szCs w:val="28"/>
        </w:rPr>
        <w:t xml:space="preserve"> комплексе "</w:t>
      </w:r>
      <w:proofErr w:type="spellStart"/>
      <w:r w:rsidRPr="006D55B9">
        <w:rPr>
          <w:rStyle w:val="s1mrcssattr"/>
          <w:color w:val="000000"/>
          <w:sz w:val="28"/>
          <w:szCs w:val="28"/>
        </w:rPr>
        <w:t>Битца</w:t>
      </w:r>
      <w:proofErr w:type="spellEnd"/>
      <w:r w:rsidRPr="006D55B9">
        <w:rPr>
          <w:rStyle w:val="s1mrcssattr"/>
          <w:color w:val="000000"/>
          <w:sz w:val="28"/>
          <w:szCs w:val="28"/>
        </w:rPr>
        <w:t xml:space="preserve">" и </w:t>
      </w:r>
      <w:proofErr w:type="spellStart"/>
      <w:r w:rsidRPr="006D55B9">
        <w:rPr>
          <w:rStyle w:val="s1mrcssattr"/>
          <w:color w:val="000000"/>
          <w:sz w:val="28"/>
          <w:szCs w:val="28"/>
        </w:rPr>
        <w:t>Битцевском</w:t>
      </w:r>
      <w:proofErr w:type="spellEnd"/>
      <w:r w:rsidRPr="006D55B9">
        <w:rPr>
          <w:rStyle w:val="s1mrcssattr"/>
          <w:color w:val="000000"/>
          <w:sz w:val="28"/>
          <w:szCs w:val="28"/>
        </w:rPr>
        <w:t xml:space="preserve"> лесопарке.</w:t>
      </w:r>
    </w:p>
    <w:p w:rsidR="00E706BE" w:rsidRPr="006D55B9" w:rsidRDefault="00E706BE" w:rsidP="006D55B9">
      <w:pPr>
        <w:spacing w:line="360" w:lineRule="auto"/>
        <w:rPr>
          <w:rFonts w:ascii="Times New Roman" w:hAnsi="Times New Roman" w:cs="Times New Roman"/>
          <w:sz w:val="28"/>
          <w:szCs w:val="28"/>
        </w:rPr>
      </w:pPr>
    </w:p>
    <w:sectPr w:rsidR="00E706BE" w:rsidRPr="006D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B9"/>
    <w:rsid w:val="006D55B9"/>
    <w:rsid w:val="00E7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5686"/>
  <w15:chartTrackingRefBased/>
  <w15:docId w15:val="{87248222-E3FE-47CF-AEB6-107A0D39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rcssattr">
    <w:name w:val="p1_mr_css_attr"/>
    <w:basedOn w:val="a"/>
    <w:rsid w:val="006D5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6D55B9"/>
  </w:style>
  <w:style w:type="character" w:customStyle="1" w:styleId="s2mrcssattr">
    <w:name w:val="s2_mr_css_attr"/>
    <w:basedOn w:val="a0"/>
    <w:rsid w:val="006D55B9"/>
  </w:style>
  <w:style w:type="character" w:styleId="a3">
    <w:name w:val="Hyperlink"/>
    <w:basedOn w:val="a0"/>
    <w:uiPriority w:val="99"/>
    <w:semiHidden/>
    <w:unhideWhenUsed/>
    <w:rsid w:val="006D55B9"/>
    <w:rPr>
      <w:color w:val="0000FF"/>
      <w:u w:val="single"/>
    </w:rPr>
  </w:style>
  <w:style w:type="character" w:customStyle="1" w:styleId="apple-converted-spacemrcssattr">
    <w:name w:val="apple-converted-space_mr_css_attr"/>
    <w:basedOn w:val="a0"/>
    <w:rsid w:val="006D55B9"/>
  </w:style>
  <w:style w:type="paragraph" w:customStyle="1" w:styleId="p2mrcssattr">
    <w:name w:val="p2_mr_css_attr"/>
    <w:basedOn w:val="a"/>
    <w:rsid w:val="006D5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m.wikipedia.org/wiki/%D0%9C%D0%BE%D1%81%D0%BA%D0%B2%D0%B0" TargetMode="External"/><Relationship Id="rId5" Type="http://schemas.openxmlformats.org/officeDocument/2006/relationships/hyperlink" Target="https://ru.m.wikipedia.org/wiki/%D0%9F%D0%B0%D1%80%D0%BA" TargetMode="External"/><Relationship Id="rId4" Type="http://schemas.openxmlformats.org/officeDocument/2006/relationships/hyperlink" Target="https://ru.m.wikipedia.org/wiki/%D0%9E%D1%81%D0%BE%D0%B1%D0%BE_%D0%BE%D1%85%D1%80%D0%B0%D0%BD%D1%8F%D0%B5%D0%BC%D1%8B%D0%B5_%D0%BF%D1%80%D0%B8%D1%80%D0%BE%D0%B4%D0%BD%D1%8B%D0%B5_%D1%82%D0%B5%D1%80%D1%80%D0%B8%D1%82%D0%BE%D1%80%D0%B8%D0%B8_%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Ячменев</dc:creator>
  <cp:keywords/>
  <dc:description/>
  <cp:lastModifiedBy>Олег Ячменев</cp:lastModifiedBy>
  <cp:revision>1</cp:revision>
  <dcterms:created xsi:type="dcterms:W3CDTF">2022-09-19T09:45:00Z</dcterms:created>
  <dcterms:modified xsi:type="dcterms:W3CDTF">2022-09-19T09:46:00Z</dcterms:modified>
</cp:coreProperties>
</file>