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7E" w:rsidRPr="00C76450" w:rsidRDefault="000F476D" w:rsidP="0056394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6450">
        <w:rPr>
          <w:rFonts w:ascii="Times New Roman" w:hAnsi="Times New Roman" w:cs="Times New Roman"/>
          <w:sz w:val="28"/>
          <w:szCs w:val="28"/>
          <w:u w:val="single"/>
        </w:rPr>
        <w:t>Спортивная - оздоровительная база Лесная города Троицка</w:t>
      </w:r>
    </w:p>
    <w:p w:rsidR="00237366" w:rsidRPr="00237366" w:rsidRDefault="000F476D" w:rsidP="00237366">
      <w:pPr>
        <w:pStyle w:val="Normal"/>
        <w:spacing w:after="0" w:line="360" w:lineRule="auto"/>
      </w:pPr>
      <w:r w:rsidRPr="0056394A">
        <w:t xml:space="preserve">Это прекрасное место для отдыха, сюда можно прийти всей семьей или просто прогуляться в одиночестве. Это место и для малышей и для людей </w:t>
      </w:r>
      <w:r w:rsidR="003912C8" w:rsidRPr="0056394A">
        <w:t>преклонного</w:t>
      </w:r>
      <w:r w:rsidRPr="0056394A">
        <w:t xml:space="preserve"> возраста, это место </w:t>
      </w:r>
      <w:r w:rsidR="003912C8" w:rsidRPr="0056394A">
        <w:t>притяжения</w:t>
      </w:r>
      <w:r w:rsidRPr="0056394A">
        <w:t xml:space="preserve"> спортсменов, лыжников, атлетов, биатлонистов</w:t>
      </w:r>
      <w:r w:rsidR="003912C8" w:rsidRPr="0056394A">
        <w:t>, любителей туристических походов</w:t>
      </w:r>
      <w:r w:rsidRPr="0056394A">
        <w:t>. Это место как оазис чистого воздуха</w:t>
      </w:r>
      <w:r w:rsidR="00582B02" w:rsidRPr="0056394A">
        <w:t xml:space="preserve"> в центре мегаполиса</w:t>
      </w:r>
      <w:r w:rsidRPr="0056394A">
        <w:t xml:space="preserve">. Каждое утро просыпаясь, я подхожу к окну и вижу этот дивный лес. Он каждый день разный, то веселый, то грустный, то ярко желтые краски осени </w:t>
      </w:r>
      <w:r w:rsidR="003912C8" w:rsidRPr="0056394A">
        <w:t>разбавляют зеленые кроны хвои, то снежные шапки украшают деревья. Лес такой таинственный, но в то же время такой родной! В него не возможно не влюби</w:t>
      </w:r>
      <w:r w:rsidR="00237366">
        <w:t xml:space="preserve">ться.  На территории леса можно </w:t>
      </w:r>
      <w:r w:rsidR="003912C8" w:rsidRPr="0056394A">
        <w:t>встретить ежей, дятлов, ужей, сыч</w:t>
      </w:r>
      <w:r w:rsidR="00582B02" w:rsidRPr="0056394A">
        <w:t>ей</w:t>
      </w:r>
      <w:r w:rsidR="003912C8" w:rsidRPr="0056394A">
        <w:t xml:space="preserve"> и очень много различных растений</w:t>
      </w:r>
      <w:r w:rsidR="00582B02" w:rsidRPr="0056394A">
        <w:t xml:space="preserve"> и насекомых</w:t>
      </w:r>
      <w:r w:rsidR="003912C8" w:rsidRPr="0056394A">
        <w:t>.</w:t>
      </w:r>
      <w:r w:rsidR="00237366" w:rsidRPr="00237366">
        <w:t xml:space="preserve"> </w:t>
      </w:r>
      <w:r w:rsidR="00C76450">
        <w:t xml:space="preserve">Интересен тот факт, что в этом лесном массиве встречаются и Красно – книжные обитатели Воробьиный сыч и Зеленый дятел. А однажды прогуливаясь всей семьей по лесному </w:t>
      </w:r>
      <w:proofErr w:type="gramStart"/>
      <w:r w:rsidR="00C76450">
        <w:t>массиву</w:t>
      </w:r>
      <w:proofErr w:type="gramEnd"/>
      <w:r w:rsidR="00C76450">
        <w:t xml:space="preserve"> мы слышали крик цапли.</w:t>
      </w:r>
    </w:p>
    <w:p w:rsidR="00AA6EB3" w:rsidRPr="0056394A" w:rsidRDefault="00AA6EB3" w:rsidP="00237366">
      <w:pPr>
        <w:pStyle w:val="Normal"/>
        <w:spacing w:after="0" w:line="360" w:lineRule="auto"/>
      </w:pPr>
      <w:r w:rsidRPr="0056394A">
        <w:t>Не так давно на лесной базе прямо в новогоднюю ночь случился пожар</w:t>
      </w:r>
      <w:proofErr w:type="gramStart"/>
      <w:r w:rsidRPr="0056394A">
        <w:t>….</w:t>
      </w:r>
      <w:proofErr w:type="gramEnd"/>
      <w:r w:rsidRPr="0056394A">
        <w:t xml:space="preserve">административное здание базы выгорело до </w:t>
      </w:r>
      <w:proofErr w:type="spellStart"/>
      <w:r w:rsidRPr="0056394A">
        <w:t>тла</w:t>
      </w:r>
      <w:proofErr w:type="spellEnd"/>
      <w:r w:rsidRPr="0056394A">
        <w:t xml:space="preserve">… много не равнодушных жителей города приходили помогать устранять последствия пожара. А потом так же помогали при планировке территории после пожара. </w:t>
      </w:r>
    </w:p>
    <w:p w:rsidR="003912C8" w:rsidRPr="0056394A" w:rsidRDefault="00C76450" w:rsidP="00237366">
      <w:pPr>
        <w:pStyle w:val="Normal"/>
        <w:spacing w:after="0" w:line="360" w:lineRule="auto"/>
      </w:pPr>
      <w:r>
        <w:t>Зимой мы встаем на лыжи, л</w:t>
      </w:r>
      <w:bookmarkStart w:id="0" w:name="_GoBack"/>
      <w:bookmarkEnd w:id="0"/>
      <w:r w:rsidR="003912C8" w:rsidRPr="0056394A">
        <w:t>ыжная трасса</w:t>
      </w:r>
      <w:r w:rsidR="003912C8" w:rsidRPr="0056394A">
        <w:t xml:space="preserve"> базы </w:t>
      </w:r>
      <w:r w:rsidR="003912C8" w:rsidRPr="0056394A">
        <w:t xml:space="preserve">представляет собой пять кругов длиной 1, 2, 3, 5 и 10 км. </w:t>
      </w:r>
      <w:r w:rsidR="003912C8" w:rsidRPr="0056394A">
        <w:t xml:space="preserve">Она </w:t>
      </w:r>
      <w:r w:rsidR="003912C8" w:rsidRPr="0056394A">
        <w:t>размечена табличками с указанием длины маршрута и направления движения. Для катания в вечернее время оборудо</w:t>
      </w:r>
      <w:r w:rsidR="003912C8" w:rsidRPr="0056394A">
        <w:t>в</w:t>
      </w:r>
      <w:r w:rsidR="00AA6EB3" w:rsidRPr="0056394A">
        <w:t xml:space="preserve">ан освещённый круг длиной 3 км. </w:t>
      </w:r>
      <w:r w:rsidR="003912C8" w:rsidRPr="0056394A">
        <w:t>Лыжная база находится рядом со стартовой поляной, имеется тёплая раздевалка, работают прокат лыжного инвентаря.</w:t>
      </w:r>
    </w:p>
    <w:p w:rsidR="00AA6EB3" w:rsidRPr="0056394A" w:rsidRDefault="00AA6EB3" w:rsidP="00237366">
      <w:pPr>
        <w:pStyle w:val="Normal"/>
        <w:spacing w:after="0" w:line="360" w:lineRule="auto"/>
      </w:pPr>
      <w:r w:rsidRPr="0056394A">
        <w:t xml:space="preserve">Бесплатные спортивные секции для детей и взрослых: лыжные гонки, </w:t>
      </w:r>
      <w:proofErr w:type="spellStart"/>
      <w:r w:rsidRPr="0056394A">
        <w:t>полиатлон</w:t>
      </w:r>
      <w:proofErr w:type="spellEnd"/>
      <w:r w:rsidRPr="0056394A">
        <w:t>, биатлон, спортивное ориентирование, бег/</w:t>
      </w:r>
      <w:proofErr w:type="spellStart"/>
      <w:r w:rsidRPr="0056394A">
        <w:t>трейлраннинг</w:t>
      </w:r>
      <w:proofErr w:type="spellEnd"/>
      <w:r w:rsidRPr="0056394A">
        <w:t>, хоккей/</w:t>
      </w:r>
      <w:proofErr w:type="spellStart"/>
      <w:r w:rsidRPr="0056394A">
        <w:t>флорбол</w:t>
      </w:r>
      <w:proofErr w:type="spellEnd"/>
      <w:r w:rsidRPr="0056394A">
        <w:t>, скалолазание, т</w:t>
      </w:r>
      <w:r w:rsidR="00237366">
        <w:t xml:space="preserve">уризм, бадминтон, </w:t>
      </w:r>
      <w:proofErr w:type="spellStart"/>
      <w:r w:rsidR="00237366">
        <w:t>петанк</w:t>
      </w:r>
      <w:proofErr w:type="spellEnd"/>
      <w:r w:rsidR="00237366">
        <w:t xml:space="preserve">, </w:t>
      </w:r>
      <w:proofErr w:type="spellStart"/>
      <w:r w:rsidR="00237366">
        <w:t>дартс</w:t>
      </w:r>
      <w:proofErr w:type="spellEnd"/>
      <w:r w:rsidR="00237366">
        <w:t xml:space="preserve">, </w:t>
      </w:r>
      <w:r w:rsidRPr="0056394A">
        <w:t xml:space="preserve">тимбилдинг, </w:t>
      </w:r>
      <w:proofErr w:type="spellStart"/>
      <w:r w:rsidRPr="0056394A">
        <w:t>лазертаг</w:t>
      </w:r>
      <w:proofErr w:type="spellEnd"/>
      <w:r w:rsidRPr="0056394A">
        <w:t xml:space="preserve">, спортивные дни рождения, марш-броски, весёлые старты и </w:t>
      </w:r>
      <w:r w:rsidR="00237366">
        <w:t xml:space="preserve">многое других </w:t>
      </w:r>
      <w:proofErr w:type="spellStart"/>
      <w:r w:rsidR="00237366">
        <w:t>интересностей</w:t>
      </w:r>
      <w:proofErr w:type="spellEnd"/>
      <w:r w:rsidR="00237366">
        <w:t xml:space="preserve"> и активностей!</w:t>
      </w:r>
    </w:p>
    <w:p w:rsidR="00AA6EB3" w:rsidRPr="0056394A" w:rsidRDefault="00AA6EB3" w:rsidP="00237366">
      <w:pPr>
        <w:pStyle w:val="Normal"/>
        <w:spacing w:after="0" w:line="360" w:lineRule="auto"/>
      </w:pPr>
      <w:r w:rsidRPr="0056394A">
        <w:t xml:space="preserve">Пешие и водные походы (выходного дня и </w:t>
      </w:r>
      <w:r w:rsidR="00237366">
        <w:t xml:space="preserve">даже </w:t>
      </w:r>
      <w:r w:rsidRPr="0056394A">
        <w:t>многодневные)</w:t>
      </w:r>
    </w:p>
    <w:p w:rsidR="0056394A" w:rsidRPr="00237366" w:rsidRDefault="00237366" w:rsidP="00237366">
      <w:pPr>
        <w:pStyle w:val="Normal"/>
        <w:spacing w:after="120" w:line="360" w:lineRule="auto"/>
      </w:pPr>
      <w:r w:rsidRPr="00237366">
        <w:t xml:space="preserve">       </w:t>
      </w:r>
      <w:r w:rsidR="00AA6EB3" w:rsidRPr="00237366">
        <w:t>Всё для активного отдыха и хорошего настроения.</w:t>
      </w:r>
    </w:p>
    <w:p w:rsidR="00237366" w:rsidRPr="00C76450" w:rsidRDefault="00237366" w:rsidP="00237366">
      <w:pPr>
        <w:pStyle w:val="Normal"/>
        <w:spacing w:after="120" w:line="360" w:lineRule="auto"/>
        <w:rPr>
          <w:u w:val="single"/>
        </w:rPr>
      </w:pPr>
      <w:r w:rsidRPr="00237366">
        <w:t xml:space="preserve">       </w:t>
      </w:r>
      <w:r w:rsidR="00AA6EB3" w:rsidRPr="00C76450">
        <w:rPr>
          <w:u w:val="single"/>
        </w:rPr>
        <w:t>Добро пожаловать</w:t>
      </w:r>
      <w:r w:rsidR="0056394A" w:rsidRPr="00C76450">
        <w:rPr>
          <w:u w:val="single"/>
        </w:rPr>
        <w:t xml:space="preserve"> на нашу любимую базу</w:t>
      </w:r>
      <w:r w:rsidR="00C76450">
        <w:rPr>
          <w:u w:val="single"/>
        </w:rPr>
        <w:t xml:space="preserve"> -</w:t>
      </w:r>
      <w:r w:rsidR="0056394A" w:rsidRPr="00C76450">
        <w:rPr>
          <w:u w:val="single"/>
        </w:rPr>
        <w:t xml:space="preserve"> </w:t>
      </w:r>
      <w:proofErr w:type="gramStart"/>
      <w:r w:rsidR="0056394A" w:rsidRPr="00C76450">
        <w:rPr>
          <w:u w:val="single"/>
        </w:rPr>
        <w:t>Лесная</w:t>
      </w:r>
      <w:proofErr w:type="gramEnd"/>
      <w:r w:rsidR="00AA6EB3" w:rsidRPr="00C76450">
        <w:rPr>
          <w:u w:val="single"/>
        </w:rPr>
        <w:t>!</w:t>
      </w:r>
    </w:p>
    <w:p w:rsidR="000F476D" w:rsidRDefault="003912C8">
      <w:r>
        <w:t xml:space="preserve">, </w:t>
      </w:r>
    </w:p>
    <w:sectPr w:rsidR="000F476D" w:rsidSect="00C7645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6D"/>
    <w:rsid w:val="000F476D"/>
    <w:rsid w:val="0010087E"/>
    <w:rsid w:val="00237366"/>
    <w:rsid w:val="003912C8"/>
    <w:rsid w:val="0056394A"/>
    <w:rsid w:val="00582B02"/>
    <w:rsid w:val="00AA6EB3"/>
    <w:rsid w:val="00BB0B95"/>
    <w:rsid w:val="00C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BB0B95"/>
    <w:pPr>
      <w:keepNext/>
      <w:keepLines/>
      <w:framePr w:wrap="notBeside" w:vAnchor="text" w:hAnchor="text" w:y="1"/>
      <w:spacing w:before="240" w:after="0" w:line="360" w:lineRule="auto"/>
      <w:ind w:left="708" w:firstLine="567"/>
      <w:jc w:val="center"/>
      <w:outlineLvl w:val="0"/>
    </w:pPr>
    <w:rPr>
      <w:rFonts w:ascii="Times New Roman" w:eastAsiaTheme="majorEastAsia" w:hAnsi="Times New Roman" w:cstheme="majorBidi"/>
      <w:b/>
      <w:i/>
      <w:color w:val="000000"/>
      <w:sz w:val="50"/>
      <w:szCs w:val="32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95"/>
    <w:pPr>
      <w:keepNext/>
      <w:keepLines/>
      <w:spacing w:before="240" w:after="240" w:line="240" w:lineRule="auto"/>
      <w:ind w:left="2268" w:right="2268" w:firstLine="567"/>
      <w:jc w:val="center"/>
      <w:outlineLvl w:val="1"/>
    </w:pPr>
    <w:rPr>
      <w:rFonts w:ascii="Times New Roman" w:eastAsiaTheme="majorEastAsia" w:hAnsi="Times New Roman" w:cstheme="majorBidi"/>
      <w:color w:val="FFFF00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B0B95"/>
    <w:rPr>
      <w:rFonts w:ascii="Times New Roman" w:eastAsiaTheme="majorEastAsia" w:hAnsi="Times New Roman" w:cstheme="majorBidi"/>
      <w:color w:val="FFFF00"/>
      <w:sz w:val="24"/>
      <w:szCs w:val="26"/>
    </w:rPr>
  </w:style>
  <w:style w:type="character" w:customStyle="1" w:styleId="10">
    <w:name w:val="Заголовок 1 Знак"/>
    <w:basedOn w:val="a1"/>
    <w:link w:val="1"/>
    <w:uiPriority w:val="9"/>
    <w:rsid w:val="00BB0B95"/>
    <w:rPr>
      <w:rFonts w:ascii="Times New Roman" w:eastAsiaTheme="majorEastAsia" w:hAnsi="Times New Roman" w:cstheme="majorBidi"/>
      <w:b/>
      <w:i/>
      <w:color w:val="000000"/>
      <w:sz w:val="50"/>
      <w:szCs w:val="32"/>
      <w:u w:val="single"/>
    </w:rPr>
  </w:style>
  <w:style w:type="paragraph" w:styleId="a0">
    <w:name w:val="Title"/>
    <w:basedOn w:val="a"/>
    <w:next w:val="a"/>
    <w:link w:val="a4"/>
    <w:uiPriority w:val="10"/>
    <w:qFormat/>
    <w:rsid w:val="00BB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BB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63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563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Normal"/>
    <w:basedOn w:val="a"/>
    <w:qFormat/>
    <w:rsid w:val="00237366"/>
    <w:pPr>
      <w:ind w:firstLine="567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BB0B95"/>
    <w:pPr>
      <w:keepNext/>
      <w:keepLines/>
      <w:framePr w:wrap="notBeside" w:vAnchor="text" w:hAnchor="text" w:y="1"/>
      <w:spacing w:before="240" w:after="0" w:line="360" w:lineRule="auto"/>
      <w:ind w:left="708" w:firstLine="567"/>
      <w:jc w:val="center"/>
      <w:outlineLvl w:val="0"/>
    </w:pPr>
    <w:rPr>
      <w:rFonts w:ascii="Times New Roman" w:eastAsiaTheme="majorEastAsia" w:hAnsi="Times New Roman" w:cstheme="majorBidi"/>
      <w:b/>
      <w:i/>
      <w:color w:val="000000"/>
      <w:sz w:val="50"/>
      <w:szCs w:val="32"/>
      <w:u w:val="singl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95"/>
    <w:pPr>
      <w:keepNext/>
      <w:keepLines/>
      <w:spacing w:before="240" w:after="240" w:line="240" w:lineRule="auto"/>
      <w:ind w:left="2268" w:right="2268" w:firstLine="567"/>
      <w:jc w:val="center"/>
      <w:outlineLvl w:val="1"/>
    </w:pPr>
    <w:rPr>
      <w:rFonts w:ascii="Times New Roman" w:eastAsiaTheme="majorEastAsia" w:hAnsi="Times New Roman" w:cstheme="majorBidi"/>
      <w:color w:val="FFFF00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B0B95"/>
    <w:rPr>
      <w:rFonts w:ascii="Times New Roman" w:eastAsiaTheme="majorEastAsia" w:hAnsi="Times New Roman" w:cstheme="majorBidi"/>
      <w:color w:val="FFFF00"/>
      <w:sz w:val="24"/>
      <w:szCs w:val="26"/>
    </w:rPr>
  </w:style>
  <w:style w:type="character" w:customStyle="1" w:styleId="10">
    <w:name w:val="Заголовок 1 Знак"/>
    <w:basedOn w:val="a1"/>
    <w:link w:val="1"/>
    <w:uiPriority w:val="9"/>
    <w:rsid w:val="00BB0B95"/>
    <w:rPr>
      <w:rFonts w:ascii="Times New Roman" w:eastAsiaTheme="majorEastAsia" w:hAnsi="Times New Roman" w:cstheme="majorBidi"/>
      <w:b/>
      <w:i/>
      <w:color w:val="000000"/>
      <w:sz w:val="50"/>
      <w:szCs w:val="32"/>
      <w:u w:val="single"/>
    </w:rPr>
  </w:style>
  <w:style w:type="paragraph" w:styleId="a0">
    <w:name w:val="Title"/>
    <w:basedOn w:val="a"/>
    <w:next w:val="a"/>
    <w:link w:val="a4"/>
    <w:uiPriority w:val="10"/>
    <w:qFormat/>
    <w:rsid w:val="00BB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1"/>
    <w:link w:val="a0"/>
    <w:uiPriority w:val="10"/>
    <w:rsid w:val="00BB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63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sid w:val="00563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Normal"/>
    <w:basedOn w:val="a"/>
    <w:qFormat/>
    <w:rsid w:val="00237366"/>
    <w:pPr>
      <w:ind w:firstLine="567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MMV</cp:lastModifiedBy>
  <cp:revision>1</cp:revision>
  <dcterms:created xsi:type="dcterms:W3CDTF">2022-10-16T16:33:00Z</dcterms:created>
  <dcterms:modified xsi:type="dcterms:W3CDTF">2022-10-16T19:18:00Z</dcterms:modified>
</cp:coreProperties>
</file>