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39B5F" w14:textId="1DE593E4" w:rsidR="00EC7709" w:rsidRPr="00EC7709" w:rsidRDefault="001174C7" w:rsidP="001174C7">
      <w:pPr>
        <w:spacing w:line="240" w:lineRule="auto"/>
        <w:jc w:val="both"/>
        <w:rPr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70D972" wp14:editId="36E2C37A">
                <wp:simplePos x="0" y="0"/>
                <wp:positionH relativeFrom="margin">
                  <wp:posOffset>4034790</wp:posOffset>
                </wp:positionH>
                <wp:positionV relativeFrom="paragraph">
                  <wp:posOffset>-264947</wp:posOffset>
                </wp:positionV>
                <wp:extent cx="431546" cy="584911"/>
                <wp:effectExtent l="0" t="0" r="0" b="571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546" cy="5849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B41066" w14:textId="1BE01714" w:rsidR="001174C7" w:rsidRPr="000C6E17" w:rsidRDefault="001174C7" w:rsidP="001174C7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6E17">
                              <w:rPr>
                                <w:rFonts w:ascii="Century Gothic" w:hAnsi="Century Gothic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70D97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17.7pt;margin-top:-20.85pt;width:34pt;height:46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fEuEAIAACIEAAAOAAAAZHJzL2Uyb0RvYy54bWysU8tu2zAQvBfoPxC817IcOU0Ey4GbwEUB&#10;IwngBDnTFGkJoLgsSVtyv75LSn4k7anohVrurvYxM5zddY0ie2FdDbqg6WhMidAcylpvC/r6svxy&#10;Q4nzTJdMgRYFPQhH7+afP81ak4sJVKBKYQkW0S5vTUEr702eJI5XomFuBEZoDEqwDfN4tduktKzF&#10;6o1KJuPxddKCLY0FLpxD70MfpPNYX0rB/ZOUTniiCoqz+XjaeG7CmcxnLN9aZqqaD2Owf5iiYbXG&#10;pqdSD8wzsrP1H6WamltwIP2IQ5OAlDUXcQfcJh1/2GZdMSPiLgiOMyeY3P8ryx/3a/Nsie++QYcE&#10;BkBa43KHzrBPJ20TvjgpwThCeDjBJjpPODqzq3SaXVPCMTS9yW7TWCU5/2ys898FNCQYBbXISgSL&#10;7VfOY0NMPaaEXhqWtVKRGaXfOTAxeJLzhMHy3aYbxt5AecBtLPREO8OXNfZcMeefmUVmcQFUq3/C&#10;QypoCwqDRUkF9tff/CEfAccoJS0qpaDu545ZQYn6oZGK2zTLgrTiJZt+neDFXkY2lxG9a+4BxZji&#10;uzA8miHfq6MpLTRvKOpF6Iohpjn2Lqg/mve+1y8+Ci4Wi5iEYjLMr/Ta8FA6gBYQfenemDUD7B75&#10;eoSjplj+Af0+t4d7sfMg60hNALhHdcAdhRgZGx5NUPrlPWadn/b8NwAAAP//AwBQSwMEFAAGAAgA&#10;AAAhALa/nuXeAAAACgEAAA8AAABkcnMvZG93bnJldi54bWxMj8FOwzAMhu9IvENkJG5bMtZuUOpO&#10;CMQVxGCTuGWt11Y0TtVka3l7zAmOtj/9/v58M7lOnWkIrWeExdyAIi591XKN8PH+PLsFFaLlynae&#10;CeGbAmyKy4vcZpUf+Y3O21grCeGQWYQmxj7TOpQNORvmvieW29EPzkYZh1pXgx0l3HX6xpiVdrZl&#10;+dDYnh4bKr+2J4ewezl+7hPzWj+5tB/9ZDS7O414fTU93IOKNMU/GH71RR0KcTr4E1dBdQirZZoI&#10;ijBLFmtQQqzNUjYHhNQkoItc/69Q/AAAAP//AwBQSwECLQAUAAYACAAAACEAtoM4kv4AAADhAQAA&#10;EwAAAAAAAAAAAAAAAAAAAAAAW0NvbnRlbnRfVHlwZXNdLnhtbFBLAQItABQABgAIAAAAIQA4/SH/&#10;1gAAAJQBAAALAAAAAAAAAAAAAAAAAC8BAABfcmVscy8ucmVsc1BLAQItABQABgAIAAAAIQA0MfEu&#10;EAIAACIEAAAOAAAAAAAAAAAAAAAAAC4CAABkcnMvZTJvRG9jLnhtbFBLAQItABQABgAIAAAAIQC2&#10;v57l3gAAAAoBAAAPAAAAAAAAAAAAAAAAAGoEAABkcnMvZG93bnJldi54bWxQSwUGAAAAAAQABADz&#10;AAAAdQUAAAAA&#10;" filled="f" stroked="f">
                <v:fill o:detectmouseclick="t"/>
                <v:textbox>
                  <w:txbxContent>
                    <w:p w14:paraId="4DB41066" w14:textId="1BE01714" w:rsidR="001174C7" w:rsidRPr="000C6E17" w:rsidRDefault="001174C7" w:rsidP="001174C7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6E17">
                        <w:rPr>
                          <w:rFonts w:ascii="Century Gothic" w:hAnsi="Century Gothic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5180">
        <w:rPr>
          <w:noProof/>
        </w:rPr>
        <w:drawing>
          <wp:anchor distT="0" distB="0" distL="114300" distR="114300" simplePos="0" relativeHeight="251658240" behindDoc="1" locked="0" layoutInCell="1" allowOverlap="1" wp14:anchorId="1BA0C107" wp14:editId="1188FBAE">
            <wp:simplePos x="0" y="0"/>
            <wp:positionH relativeFrom="column">
              <wp:posOffset>-2914650</wp:posOffset>
            </wp:positionH>
            <wp:positionV relativeFrom="margin">
              <wp:align>top</wp:align>
            </wp:positionV>
            <wp:extent cx="9611995" cy="4323715"/>
            <wp:effectExtent l="0" t="3810" r="4445" b="4445"/>
            <wp:wrapTight wrapText="bothSides">
              <wp:wrapPolygon edited="0">
                <wp:start x="-9" y="21581"/>
                <wp:lineTo x="21567" y="21581"/>
                <wp:lineTo x="21567" y="73"/>
                <wp:lineTo x="-9" y="73"/>
                <wp:lineTo x="-9" y="21581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611995" cy="4323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2DDA" w:rsidRPr="00E8770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</w:t>
      </w:r>
      <w:r>
        <w:rPr>
          <w:sz w:val="30"/>
          <w:szCs w:val="30"/>
        </w:rPr>
        <w:t>с</w:t>
      </w:r>
      <w:r w:rsidR="00932DDA" w:rsidRPr="00EC7709">
        <w:rPr>
          <w:sz w:val="30"/>
          <w:szCs w:val="30"/>
        </w:rPr>
        <w:t>квере</w:t>
      </w:r>
      <w:r>
        <w:rPr>
          <w:sz w:val="30"/>
          <w:szCs w:val="30"/>
        </w:rPr>
        <w:t xml:space="preserve"> </w:t>
      </w:r>
      <w:r w:rsidR="00932DDA" w:rsidRPr="00EC7709">
        <w:rPr>
          <w:sz w:val="30"/>
          <w:szCs w:val="30"/>
        </w:rPr>
        <w:t xml:space="preserve">Девичьего поля, стоит памятник «другу детей» Нилу Фёдоровичу Филатову, известному </w:t>
      </w:r>
      <w:r w:rsidR="00EC7709" w:rsidRPr="00EC7709">
        <w:rPr>
          <w:sz w:val="30"/>
          <w:szCs w:val="30"/>
        </w:rPr>
        <w:t>педиатру</w:t>
      </w:r>
      <w:r w:rsidR="00932DDA" w:rsidRPr="00EC7709">
        <w:rPr>
          <w:sz w:val="30"/>
          <w:szCs w:val="30"/>
        </w:rPr>
        <w:t xml:space="preserve"> (тот, кто лечит детей).</w:t>
      </w:r>
      <w:r w:rsidR="00EC7709" w:rsidRPr="00EC7709">
        <w:rPr>
          <w:sz w:val="30"/>
          <w:szCs w:val="30"/>
        </w:rPr>
        <w:t xml:space="preserve"> Доктору </w:t>
      </w:r>
      <w:r>
        <w:rPr>
          <w:sz w:val="30"/>
          <w:szCs w:val="30"/>
        </w:rPr>
        <w:t xml:space="preserve">даже </w:t>
      </w:r>
      <w:r w:rsidR="00EC7709" w:rsidRPr="00EC7709">
        <w:rPr>
          <w:sz w:val="30"/>
          <w:szCs w:val="30"/>
        </w:rPr>
        <w:t xml:space="preserve">приходилось лечить детей Льва Николаевича Толстого, с которым он был лично знаком. Так же Нил Федорович любил посещать театр и играть в шахматы. Однажды к нему в больницу попал гимназист, выигравший у доктора </w:t>
      </w:r>
      <w:r>
        <w:rPr>
          <w:sz w:val="30"/>
          <w:szCs w:val="30"/>
        </w:rPr>
        <w:t>в</w:t>
      </w:r>
      <w:r w:rsidR="00EC7709" w:rsidRPr="00EC7709">
        <w:rPr>
          <w:sz w:val="30"/>
          <w:szCs w:val="30"/>
        </w:rPr>
        <w:t>се партии. Это был Александр Алехин – будущий чемпион мира по шахматам.</w:t>
      </w:r>
    </w:p>
    <w:p w14:paraId="41B689F4" w14:textId="2002C92D" w:rsidR="00932DDA" w:rsidRDefault="00932DDA" w:rsidP="001174C7">
      <w:pPr>
        <w:spacing w:line="240" w:lineRule="auto"/>
        <w:jc w:val="both"/>
        <w:rPr>
          <w:color w:val="7F7F7F" w:themeColor="text1" w:themeTint="80"/>
          <w:sz w:val="24"/>
          <w:szCs w:val="24"/>
        </w:rPr>
      </w:pPr>
      <w:r w:rsidRPr="00EC7709">
        <w:rPr>
          <w:sz w:val="30"/>
          <w:szCs w:val="30"/>
        </w:rPr>
        <w:t xml:space="preserve"> На постаменте из ровного гранита высотой 2,5м установлена ​​бронзовая скульптура высотой 3,5 м. </w:t>
      </w:r>
      <w:r w:rsidR="000C6E17">
        <w:rPr>
          <w:sz w:val="30"/>
          <w:szCs w:val="30"/>
        </w:rPr>
        <w:t xml:space="preserve">Доктор </w:t>
      </w:r>
      <w:r w:rsidRPr="00EC7709">
        <w:rPr>
          <w:sz w:val="30"/>
          <w:szCs w:val="30"/>
        </w:rPr>
        <w:t>Филатов изображен за работой. Он стоит в полный рост, а слева, прижавшись к его руке, сидит маленький мальчик. Доктор, казалось, только что закончил осмотр больного ребенка и глубоко задумался. Памятник в его честь установили в 1960 году. Его автор —скульптор Владимир Цигаль.</w:t>
      </w:r>
    </w:p>
    <w:p w14:paraId="641FF509" w14:textId="77777777" w:rsidR="00932DDA" w:rsidRDefault="00932DDA" w:rsidP="00E87700">
      <w:pPr>
        <w:ind w:left="5664"/>
        <w:jc w:val="right"/>
        <w:rPr>
          <w:color w:val="7F7F7F" w:themeColor="text1" w:themeTint="80"/>
          <w:sz w:val="24"/>
          <w:szCs w:val="24"/>
        </w:rPr>
      </w:pPr>
    </w:p>
    <w:p w14:paraId="0EDC2A45" w14:textId="4843D953" w:rsidR="00E87700" w:rsidRPr="00E87700" w:rsidRDefault="00932DDA" w:rsidP="00E87700">
      <w:pPr>
        <w:ind w:left="5664"/>
        <w:jc w:val="right"/>
        <w:rPr>
          <w:sz w:val="24"/>
          <w:szCs w:val="24"/>
        </w:rPr>
      </w:pPr>
      <w:r>
        <w:rPr>
          <w:color w:val="7F7F7F" w:themeColor="text1" w:themeTint="80"/>
          <w:sz w:val="24"/>
          <w:szCs w:val="24"/>
        </w:rPr>
        <w:t xml:space="preserve">   </w:t>
      </w:r>
      <w:r w:rsidR="00E87700" w:rsidRPr="00E87700">
        <w:rPr>
          <w:color w:val="7F7F7F" w:themeColor="text1" w:themeTint="80"/>
          <w:sz w:val="24"/>
          <w:szCs w:val="24"/>
        </w:rPr>
        <w:t>Андрианов Андрей, 2</w:t>
      </w:r>
      <w:r w:rsidR="00424B9A">
        <w:rPr>
          <w:color w:val="7F7F7F" w:themeColor="text1" w:themeTint="80"/>
          <w:sz w:val="24"/>
          <w:szCs w:val="24"/>
        </w:rPr>
        <w:t>«</w:t>
      </w:r>
      <w:r w:rsidR="00E87700" w:rsidRPr="00E87700">
        <w:rPr>
          <w:color w:val="7F7F7F" w:themeColor="text1" w:themeTint="80"/>
          <w:sz w:val="24"/>
          <w:szCs w:val="24"/>
        </w:rPr>
        <w:t>А</w:t>
      </w:r>
      <w:r w:rsidR="00424B9A">
        <w:rPr>
          <w:color w:val="7F7F7F" w:themeColor="text1" w:themeTint="80"/>
          <w:sz w:val="24"/>
          <w:szCs w:val="24"/>
        </w:rPr>
        <w:t>»</w:t>
      </w:r>
      <w:r w:rsidR="00E87700" w:rsidRPr="00E87700">
        <w:rPr>
          <w:color w:val="7F7F7F" w:themeColor="text1" w:themeTint="80"/>
          <w:sz w:val="24"/>
          <w:szCs w:val="24"/>
        </w:rPr>
        <w:t>.</w:t>
      </w:r>
    </w:p>
    <w:sectPr w:rsidR="00E87700" w:rsidRPr="00E87700" w:rsidSect="00EC770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consecutiveHyphenLimit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F26"/>
    <w:rsid w:val="000C6E17"/>
    <w:rsid w:val="00115180"/>
    <w:rsid w:val="001174C7"/>
    <w:rsid w:val="001B2970"/>
    <w:rsid w:val="002D0921"/>
    <w:rsid w:val="00424B9A"/>
    <w:rsid w:val="004D2298"/>
    <w:rsid w:val="0063275F"/>
    <w:rsid w:val="00932DDA"/>
    <w:rsid w:val="00A93389"/>
    <w:rsid w:val="00BB2F26"/>
    <w:rsid w:val="00E65160"/>
    <w:rsid w:val="00E87700"/>
    <w:rsid w:val="00EC7709"/>
    <w:rsid w:val="00F9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F7A45"/>
  <w15:chartTrackingRefBased/>
  <w15:docId w15:val="{E7A8579D-9BCB-4EA9-9CD1-CC6091C6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Андрианова</dc:creator>
  <cp:keywords/>
  <dc:description/>
  <cp:lastModifiedBy>Мария Андрианова</cp:lastModifiedBy>
  <cp:revision>6</cp:revision>
  <dcterms:created xsi:type="dcterms:W3CDTF">2022-09-15T18:37:00Z</dcterms:created>
  <dcterms:modified xsi:type="dcterms:W3CDTF">2022-09-26T10:42:00Z</dcterms:modified>
</cp:coreProperties>
</file>